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1" w:rsidRDefault="00346611">
      <w:pPr>
        <w:rPr>
          <w:noProof/>
          <w:lang w:val="ru-RU"/>
        </w:rPr>
      </w:pPr>
      <w:r>
        <w:rPr>
          <w:noProof/>
          <w:lang w:val="ru-RU"/>
        </w:rPr>
        <w:drawing>
          <wp:anchor distT="0" distB="0" distL="114300" distR="114300" simplePos="0" relativeHeight="251658240" behindDoc="0" locked="0" layoutInCell="1" allowOverlap="1" wp14:anchorId="528FC0D4" wp14:editId="6FE55E8D">
            <wp:simplePos x="0" y="0"/>
            <wp:positionH relativeFrom="column">
              <wp:posOffset>-784860</wp:posOffset>
            </wp:positionH>
            <wp:positionV relativeFrom="paragraph">
              <wp:posOffset>-226060</wp:posOffset>
            </wp:positionV>
            <wp:extent cx="7177212" cy="96012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46811" t="25383" r="17730" b="7878"/>
                    <a:stretch/>
                  </pic:blipFill>
                  <pic:spPr bwMode="auto">
                    <a:xfrm>
                      <a:off x="0" y="0"/>
                      <a:ext cx="7177212" cy="960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br w:type="page"/>
      </w:r>
      <w:bookmarkStart w:id="0" w:name="_GoBack"/>
      <w:bookmarkEnd w:id="0"/>
    </w:p>
    <w:p w:rsidR="00346611" w:rsidRDefault="00346611">
      <w:pPr>
        <w:rPr>
          <w:b/>
          <w:sz w:val="28"/>
          <w:szCs w:val="28"/>
        </w:rPr>
      </w:pPr>
    </w:p>
    <w:p w:rsidR="007267FE" w:rsidRPr="007267FE" w:rsidRDefault="007267FE" w:rsidP="007267FE">
      <w:pPr>
        <w:spacing w:line="276" w:lineRule="auto"/>
        <w:jc w:val="center"/>
        <w:rPr>
          <w:b/>
          <w:sz w:val="28"/>
          <w:szCs w:val="28"/>
        </w:rPr>
      </w:pPr>
      <w:r w:rsidRPr="007267FE">
        <w:rPr>
          <w:b/>
          <w:sz w:val="28"/>
          <w:szCs w:val="28"/>
        </w:rPr>
        <w:t>Міністерство  освіти  і науки України</w:t>
      </w:r>
    </w:p>
    <w:p w:rsidR="007267FE" w:rsidRDefault="007267FE" w:rsidP="007267FE">
      <w:pPr>
        <w:spacing w:line="276" w:lineRule="auto"/>
        <w:ind w:right="-142"/>
        <w:jc w:val="center"/>
        <w:rPr>
          <w:b/>
          <w:sz w:val="28"/>
          <w:szCs w:val="28"/>
        </w:rPr>
      </w:pPr>
      <w:r>
        <w:rPr>
          <w:b/>
          <w:sz w:val="28"/>
          <w:szCs w:val="28"/>
        </w:rPr>
        <w:t>Макіївське  професійне училище</w:t>
      </w:r>
      <w:r w:rsidR="00EC43AD">
        <w:rPr>
          <w:b/>
          <w:sz w:val="28"/>
          <w:szCs w:val="28"/>
        </w:rPr>
        <w:t xml:space="preserve"> соціальної реабілітації ім. А.</w:t>
      </w:r>
      <w:r>
        <w:rPr>
          <w:b/>
          <w:sz w:val="28"/>
          <w:szCs w:val="28"/>
        </w:rPr>
        <w:t>С. Макаренка</w:t>
      </w:r>
    </w:p>
    <w:p w:rsidR="007267FE" w:rsidRDefault="007267FE" w:rsidP="007267FE">
      <w:pPr>
        <w:rPr>
          <w:sz w:val="28"/>
          <w:szCs w:val="28"/>
        </w:rPr>
      </w:pPr>
    </w:p>
    <w:p w:rsidR="007267FE" w:rsidRDefault="007267FE" w:rsidP="007267FE">
      <w:pPr>
        <w:rPr>
          <w:sz w:val="28"/>
        </w:rPr>
      </w:pPr>
      <w:r>
        <w:rPr>
          <w:sz w:val="28"/>
          <w:szCs w:val="28"/>
        </w:rPr>
        <w:t xml:space="preserve">Обговорено та схвалено  </w:t>
      </w:r>
      <w:r>
        <w:rPr>
          <w:sz w:val="28"/>
        </w:rPr>
        <w:t xml:space="preserve">                                    </w:t>
      </w:r>
      <w:r w:rsidR="00D51F3E">
        <w:rPr>
          <w:sz w:val="28"/>
        </w:rPr>
        <w:t xml:space="preserve">   </w:t>
      </w:r>
      <w:r>
        <w:rPr>
          <w:sz w:val="28"/>
        </w:rPr>
        <w:t>Затверджую</w:t>
      </w:r>
    </w:p>
    <w:p w:rsidR="007267FE" w:rsidRDefault="007267FE" w:rsidP="007267FE">
      <w:pPr>
        <w:rPr>
          <w:sz w:val="28"/>
        </w:rPr>
      </w:pPr>
      <w:r>
        <w:rPr>
          <w:sz w:val="28"/>
        </w:rPr>
        <w:t xml:space="preserve">на засіданні педагогічної ради  </w:t>
      </w:r>
      <w:r w:rsidR="001939C5">
        <w:rPr>
          <w:sz w:val="28"/>
        </w:rPr>
        <w:t xml:space="preserve">                             В.</w:t>
      </w:r>
      <w:r>
        <w:rPr>
          <w:sz w:val="28"/>
        </w:rPr>
        <w:t>о. директора Макіївського</w:t>
      </w:r>
    </w:p>
    <w:p w:rsidR="007267FE" w:rsidRDefault="007267FE" w:rsidP="007267FE">
      <w:pPr>
        <w:rPr>
          <w:sz w:val="28"/>
        </w:rPr>
      </w:pPr>
      <w:r>
        <w:rPr>
          <w:sz w:val="28"/>
        </w:rPr>
        <w:t xml:space="preserve">Протокол № </w:t>
      </w:r>
      <w:r w:rsidR="00367D4C">
        <w:rPr>
          <w:sz w:val="28"/>
        </w:rPr>
        <w:t>3</w:t>
      </w:r>
      <w:r>
        <w:rPr>
          <w:sz w:val="28"/>
        </w:rPr>
        <w:t xml:space="preserve">                      </w:t>
      </w:r>
      <w:r w:rsidR="00D51F3E">
        <w:rPr>
          <w:sz w:val="28"/>
        </w:rPr>
        <w:t xml:space="preserve">                          </w:t>
      </w:r>
      <w:r w:rsidR="005360E5">
        <w:rPr>
          <w:sz w:val="28"/>
        </w:rPr>
        <w:t xml:space="preserve">    </w:t>
      </w:r>
      <w:r w:rsidR="00367D4C">
        <w:rPr>
          <w:sz w:val="28"/>
        </w:rPr>
        <w:t xml:space="preserve">       </w:t>
      </w:r>
      <w:r>
        <w:rPr>
          <w:sz w:val="28"/>
        </w:rPr>
        <w:t>професійного училища</w:t>
      </w:r>
    </w:p>
    <w:p w:rsidR="007267FE" w:rsidRDefault="007267FE" w:rsidP="007267FE">
      <w:pPr>
        <w:rPr>
          <w:sz w:val="28"/>
        </w:rPr>
      </w:pPr>
      <w:r>
        <w:rPr>
          <w:sz w:val="28"/>
        </w:rPr>
        <w:t xml:space="preserve">від  </w:t>
      </w:r>
      <w:r w:rsidR="00367D4C">
        <w:rPr>
          <w:sz w:val="28"/>
        </w:rPr>
        <w:t xml:space="preserve">12 січня </w:t>
      </w:r>
      <w:r>
        <w:rPr>
          <w:sz w:val="28"/>
        </w:rPr>
        <w:t>202</w:t>
      </w:r>
      <w:r w:rsidR="00367D4C">
        <w:rPr>
          <w:sz w:val="28"/>
        </w:rPr>
        <w:t>2</w:t>
      </w:r>
      <w:r>
        <w:rPr>
          <w:sz w:val="28"/>
        </w:rPr>
        <w:t xml:space="preserve"> р.                                           </w:t>
      </w:r>
      <w:r w:rsidR="00D51F3E">
        <w:rPr>
          <w:sz w:val="28"/>
        </w:rPr>
        <w:t xml:space="preserve"> </w:t>
      </w:r>
      <w:r>
        <w:rPr>
          <w:sz w:val="28"/>
        </w:rPr>
        <w:t xml:space="preserve"> </w:t>
      </w:r>
      <w:r w:rsidR="00367D4C">
        <w:rPr>
          <w:sz w:val="28"/>
        </w:rPr>
        <w:t xml:space="preserve">   </w:t>
      </w:r>
      <w:r>
        <w:rPr>
          <w:sz w:val="28"/>
        </w:rPr>
        <w:t xml:space="preserve">  соціальної реабілітації </w:t>
      </w:r>
    </w:p>
    <w:p w:rsidR="007267FE" w:rsidRDefault="007267FE" w:rsidP="007267FE">
      <w:pPr>
        <w:rPr>
          <w:sz w:val="28"/>
        </w:rPr>
      </w:pPr>
      <w:r>
        <w:rPr>
          <w:sz w:val="28"/>
        </w:rPr>
        <w:t xml:space="preserve">                                                                                   ім. А.С. Макаренка</w:t>
      </w:r>
    </w:p>
    <w:p w:rsidR="007267FE" w:rsidRDefault="007267FE" w:rsidP="007267FE">
      <w:pPr>
        <w:rPr>
          <w:sz w:val="28"/>
        </w:rPr>
      </w:pPr>
      <w:r>
        <w:rPr>
          <w:sz w:val="28"/>
        </w:rPr>
        <w:t xml:space="preserve">                                                   </w:t>
      </w:r>
      <w:r w:rsidR="00D51F3E">
        <w:rPr>
          <w:sz w:val="28"/>
        </w:rPr>
        <w:t xml:space="preserve">                                ____</w:t>
      </w:r>
      <w:r>
        <w:rPr>
          <w:sz w:val="28"/>
        </w:rPr>
        <w:t xml:space="preserve"> </w:t>
      </w:r>
      <w:r w:rsidR="00D51F3E">
        <w:rPr>
          <w:sz w:val="28"/>
        </w:rPr>
        <w:t>Анатолій КОНОНЕНКО</w:t>
      </w:r>
    </w:p>
    <w:p w:rsidR="007267FE" w:rsidRDefault="007267FE" w:rsidP="007267FE">
      <w:pPr>
        <w:jc w:val="center"/>
        <w:rPr>
          <w:b/>
          <w:sz w:val="40"/>
          <w:szCs w:val="40"/>
        </w:rPr>
      </w:pPr>
      <w:r>
        <w:rPr>
          <w:sz w:val="28"/>
        </w:rPr>
        <w:t xml:space="preserve">                                        </w:t>
      </w:r>
      <w:r w:rsidR="00D51F3E">
        <w:rPr>
          <w:sz w:val="28"/>
        </w:rPr>
        <w:t xml:space="preserve">                               </w:t>
      </w:r>
      <w:r>
        <w:rPr>
          <w:sz w:val="28"/>
        </w:rPr>
        <w:t>_____________ 202</w:t>
      </w:r>
      <w:r w:rsidR="00887958">
        <w:rPr>
          <w:sz w:val="28"/>
        </w:rPr>
        <w:t>2</w:t>
      </w:r>
      <w:r>
        <w:rPr>
          <w:sz w:val="28"/>
        </w:rPr>
        <w:t xml:space="preserve"> року  </w:t>
      </w:r>
    </w:p>
    <w:p w:rsidR="007267FE" w:rsidRDefault="007267FE" w:rsidP="007267FE">
      <w:pPr>
        <w:jc w:val="center"/>
        <w:rPr>
          <w:b/>
          <w:sz w:val="40"/>
          <w:szCs w:val="40"/>
        </w:rPr>
      </w:pPr>
    </w:p>
    <w:p w:rsidR="007267FE" w:rsidRDefault="007267FE" w:rsidP="007267FE">
      <w:pPr>
        <w:jc w:val="center"/>
        <w:rPr>
          <w:b/>
          <w:sz w:val="40"/>
          <w:szCs w:val="40"/>
        </w:rPr>
      </w:pPr>
    </w:p>
    <w:p w:rsidR="007267FE" w:rsidRDefault="007267FE" w:rsidP="007267FE">
      <w:pPr>
        <w:jc w:val="center"/>
        <w:rPr>
          <w:b/>
          <w:sz w:val="40"/>
          <w:szCs w:val="40"/>
        </w:rPr>
      </w:pPr>
    </w:p>
    <w:p w:rsidR="007267FE" w:rsidRDefault="007267FE" w:rsidP="007267FE">
      <w:pPr>
        <w:jc w:val="center"/>
        <w:rPr>
          <w:b/>
          <w:sz w:val="40"/>
          <w:szCs w:val="40"/>
        </w:rPr>
      </w:pPr>
    </w:p>
    <w:p w:rsidR="007267FE" w:rsidRDefault="007267FE" w:rsidP="007267FE">
      <w:pPr>
        <w:jc w:val="center"/>
        <w:rPr>
          <w:b/>
          <w:sz w:val="40"/>
          <w:szCs w:val="40"/>
        </w:rPr>
      </w:pPr>
    </w:p>
    <w:p w:rsidR="004B27E3" w:rsidRPr="00EF4032" w:rsidRDefault="007267FE" w:rsidP="005F346A">
      <w:pPr>
        <w:jc w:val="center"/>
        <w:rPr>
          <w:rFonts w:ascii="Arial Black" w:hAnsi="Arial Black"/>
          <w:b/>
          <w:sz w:val="52"/>
          <w:szCs w:val="52"/>
        </w:rPr>
      </w:pPr>
      <w:r w:rsidRPr="00EF4032">
        <w:rPr>
          <w:rFonts w:ascii="Arial Black" w:hAnsi="Arial Black"/>
          <w:b/>
          <w:sz w:val="52"/>
          <w:szCs w:val="52"/>
        </w:rPr>
        <w:t>ПОЛОЖЕННЯ</w:t>
      </w:r>
    </w:p>
    <w:p w:rsidR="004F7941" w:rsidRPr="005F346A" w:rsidRDefault="004F7941" w:rsidP="005F346A">
      <w:pPr>
        <w:jc w:val="center"/>
        <w:rPr>
          <w:rFonts w:ascii="Arial Black" w:hAnsi="Arial Black"/>
          <w:b/>
          <w:sz w:val="52"/>
          <w:szCs w:val="52"/>
        </w:rPr>
      </w:pPr>
    </w:p>
    <w:p w:rsidR="005F346A" w:rsidRPr="005F346A" w:rsidRDefault="005F346A" w:rsidP="005F346A">
      <w:pPr>
        <w:jc w:val="center"/>
        <w:rPr>
          <w:rFonts w:ascii="Arial Black" w:hAnsi="Arial Black"/>
          <w:b/>
          <w:sz w:val="40"/>
          <w:szCs w:val="40"/>
        </w:rPr>
      </w:pPr>
      <w:r w:rsidRPr="005F346A">
        <w:rPr>
          <w:rFonts w:ascii="Arial Black" w:hAnsi="Arial Black"/>
          <w:b/>
          <w:sz w:val="40"/>
          <w:szCs w:val="40"/>
        </w:rPr>
        <w:t>ПРО ЗАБЕЗПЕЧЕННЯ</w:t>
      </w:r>
    </w:p>
    <w:p w:rsidR="007267FE" w:rsidRPr="005F346A" w:rsidRDefault="007267FE" w:rsidP="005F346A">
      <w:pPr>
        <w:jc w:val="center"/>
        <w:rPr>
          <w:rFonts w:ascii="Arial Black" w:hAnsi="Arial Black"/>
          <w:b/>
          <w:sz w:val="40"/>
          <w:szCs w:val="40"/>
        </w:rPr>
      </w:pPr>
      <w:r w:rsidRPr="005F346A">
        <w:rPr>
          <w:rFonts w:ascii="Arial Black" w:hAnsi="Arial Black"/>
          <w:b/>
          <w:sz w:val="40"/>
          <w:szCs w:val="40"/>
        </w:rPr>
        <w:t>АКАДЕМІЧН</w:t>
      </w:r>
      <w:r w:rsidR="005F346A" w:rsidRPr="005F346A">
        <w:rPr>
          <w:rFonts w:ascii="Arial Black" w:hAnsi="Arial Black"/>
          <w:b/>
          <w:sz w:val="40"/>
          <w:szCs w:val="40"/>
        </w:rPr>
        <w:t>ОЇ</w:t>
      </w:r>
      <w:r w:rsidRPr="005F346A">
        <w:rPr>
          <w:rFonts w:ascii="Arial Black" w:hAnsi="Arial Black"/>
          <w:b/>
          <w:sz w:val="40"/>
          <w:szCs w:val="40"/>
        </w:rPr>
        <w:t xml:space="preserve"> ДОБРОЧЕСН</w:t>
      </w:r>
      <w:r w:rsidR="005F346A" w:rsidRPr="005F346A">
        <w:rPr>
          <w:rFonts w:ascii="Arial Black" w:hAnsi="Arial Black"/>
          <w:b/>
          <w:sz w:val="40"/>
          <w:szCs w:val="40"/>
        </w:rPr>
        <w:t>ОСТІ</w:t>
      </w:r>
    </w:p>
    <w:p w:rsidR="007267FE" w:rsidRPr="005F346A" w:rsidRDefault="005F346A" w:rsidP="007267FE">
      <w:pPr>
        <w:jc w:val="center"/>
        <w:rPr>
          <w:rFonts w:ascii="Arial Black" w:hAnsi="Arial Black"/>
          <w:b/>
          <w:bCs/>
          <w:sz w:val="40"/>
          <w:szCs w:val="40"/>
        </w:rPr>
      </w:pPr>
      <w:r w:rsidRPr="005F346A">
        <w:rPr>
          <w:rFonts w:ascii="Arial Black" w:hAnsi="Arial Black"/>
          <w:b/>
          <w:bCs/>
          <w:sz w:val="40"/>
          <w:szCs w:val="40"/>
        </w:rPr>
        <w:t xml:space="preserve">У </w:t>
      </w:r>
      <w:r w:rsidR="007267FE" w:rsidRPr="005F346A">
        <w:rPr>
          <w:rFonts w:ascii="Arial Black" w:hAnsi="Arial Black"/>
          <w:b/>
          <w:bCs/>
          <w:sz w:val="40"/>
          <w:szCs w:val="40"/>
        </w:rPr>
        <w:t>МАКІЇВСЬКО</w:t>
      </w:r>
      <w:r w:rsidRPr="005F346A">
        <w:rPr>
          <w:rFonts w:ascii="Arial Black" w:hAnsi="Arial Black"/>
          <w:b/>
          <w:bCs/>
          <w:sz w:val="40"/>
          <w:szCs w:val="40"/>
        </w:rPr>
        <w:t>МУ</w:t>
      </w:r>
      <w:r w:rsidR="007267FE" w:rsidRPr="005F346A">
        <w:rPr>
          <w:rFonts w:ascii="Arial Black" w:hAnsi="Arial Black"/>
          <w:b/>
          <w:bCs/>
          <w:sz w:val="40"/>
          <w:szCs w:val="40"/>
        </w:rPr>
        <w:t xml:space="preserve"> ПРОФЕСІЙНО</w:t>
      </w:r>
      <w:r w:rsidRPr="005F346A">
        <w:rPr>
          <w:rFonts w:ascii="Arial Black" w:hAnsi="Arial Black"/>
          <w:b/>
          <w:bCs/>
          <w:sz w:val="40"/>
          <w:szCs w:val="40"/>
        </w:rPr>
        <w:t>МУ</w:t>
      </w:r>
      <w:r w:rsidR="007267FE" w:rsidRPr="005F346A">
        <w:rPr>
          <w:rFonts w:ascii="Arial Black" w:hAnsi="Arial Black"/>
          <w:b/>
          <w:bCs/>
          <w:sz w:val="40"/>
          <w:szCs w:val="40"/>
        </w:rPr>
        <w:t xml:space="preserve"> УЧИЛИЩ</w:t>
      </w:r>
      <w:r w:rsidRPr="005F346A">
        <w:rPr>
          <w:rFonts w:ascii="Arial Black" w:hAnsi="Arial Black"/>
          <w:b/>
          <w:bCs/>
          <w:sz w:val="40"/>
          <w:szCs w:val="40"/>
        </w:rPr>
        <w:t>І</w:t>
      </w:r>
      <w:r w:rsidR="007267FE" w:rsidRPr="005F346A">
        <w:rPr>
          <w:rFonts w:ascii="Arial Black" w:hAnsi="Arial Black"/>
          <w:b/>
          <w:bCs/>
          <w:sz w:val="40"/>
          <w:szCs w:val="40"/>
        </w:rPr>
        <w:t xml:space="preserve"> СОЦІАЛЬНОЇ РЕАБІЛІТАЦІЇ </w:t>
      </w:r>
    </w:p>
    <w:p w:rsidR="00FF5EC0" w:rsidRPr="00FF5EC0" w:rsidRDefault="00EF4032" w:rsidP="00FF5EC0">
      <w:pPr>
        <w:jc w:val="center"/>
        <w:rPr>
          <w:b/>
          <w:bCs/>
          <w:sz w:val="40"/>
          <w:szCs w:val="40"/>
        </w:rPr>
      </w:pPr>
      <w:r>
        <w:rPr>
          <w:rFonts w:ascii="Arial Black" w:hAnsi="Arial Black"/>
          <w:b/>
          <w:bCs/>
          <w:sz w:val="40"/>
          <w:szCs w:val="40"/>
        </w:rPr>
        <w:t>ім. А.</w:t>
      </w:r>
      <w:r w:rsidR="007267FE" w:rsidRPr="005F346A">
        <w:rPr>
          <w:rFonts w:ascii="Arial Black" w:hAnsi="Arial Black"/>
          <w:b/>
          <w:bCs/>
          <w:sz w:val="40"/>
          <w:szCs w:val="40"/>
        </w:rPr>
        <w:t>С. МАКАРЕН</w:t>
      </w:r>
      <w:r w:rsidR="00FF5EC0">
        <w:rPr>
          <w:rFonts w:ascii="Arial Black" w:hAnsi="Arial Black"/>
          <w:b/>
          <w:bCs/>
          <w:sz w:val="40"/>
          <w:szCs w:val="40"/>
        </w:rPr>
        <w:t>КА</w:t>
      </w: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5360E5" w:rsidRDefault="005360E5" w:rsidP="008405B7">
      <w:pPr>
        <w:pStyle w:val="a3"/>
        <w:shd w:val="clear" w:color="auto" w:fill="FFFFFF"/>
        <w:spacing w:before="120" w:beforeAutospacing="0" w:after="120" w:afterAutospacing="0"/>
        <w:jc w:val="center"/>
        <w:rPr>
          <w:b/>
          <w:bCs/>
          <w:color w:val="555555"/>
          <w:sz w:val="28"/>
          <w:szCs w:val="28"/>
          <w:lang w:val="uk-UA"/>
        </w:rPr>
      </w:pPr>
    </w:p>
    <w:p w:rsidR="008405B7" w:rsidRPr="00760117" w:rsidRDefault="008405B7" w:rsidP="008405B7">
      <w:pPr>
        <w:pStyle w:val="a3"/>
        <w:shd w:val="clear" w:color="auto" w:fill="FFFFFF"/>
        <w:spacing w:before="120" w:beforeAutospacing="0" w:after="120" w:afterAutospacing="0"/>
        <w:jc w:val="center"/>
        <w:rPr>
          <w:b/>
          <w:bCs/>
          <w:sz w:val="28"/>
          <w:szCs w:val="28"/>
          <w:lang w:val="uk-UA"/>
        </w:rPr>
      </w:pPr>
      <w:r w:rsidRPr="00760117">
        <w:rPr>
          <w:b/>
          <w:bCs/>
          <w:sz w:val="28"/>
          <w:szCs w:val="28"/>
          <w:lang w:val="uk-UA"/>
        </w:rPr>
        <w:t>І. Загальні положення</w:t>
      </w:r>
    </w:p>
    <w:p w:rsidR="00465206" w:rsidRDefault="00E00CA4" w:rsidP="00EF4032">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1.1</w:t>
      </w:r>
      <w:r w:rsidR="008405B7" w:rsidRPr="00FF5EC0">
        <w:rPr>
          <w:color w:val="000000"/>
          <w:sz w:val="28"/>
          <w:szCs w:val="28"/>
          <w:lang w:val="uk-UA"/>
        </w:rPr>
        <w:t xml:space="preserve"> Положення про академічну доброчесність Макіївського професійного училища соціальної реабілітації ім. А.С. Макаренка (далі – Положення) є внутрішнім нормативним актом,</w:t>
      </w:r>
      <w:r w:rsidR="008405B7" w:rsidRPr="00FF5EC0">
        <w:rPr>
          <w:sz w:val="28"/>
          <w:szCs w:val="28"/>
          <w:lang w:val="uk-UA"/>
        </w:rPr>
        <w:t xml:space="preserve"> що закріплює норми дотримання професійних стандартів в усіх сферах діяльності </w:t>
      </w:r>
      <w:r w:rsidR="008405B7" w:rsidRPr="00FF5EC0">
        <w:rPr>
          <w:color w:val="000000"/>
          <w:sz w:val="28"/>
          <w:szCs w:val="28"/>
          <w:lang w:val="uk-UA"/>
        </w:rPr>
        <w:t>Макіївського професійного училища соціальної реабілітації ім. А.С. Макаренка</w:t>
      </w:r>
      <w:r w:rsidR="008405B7" w:rsidRPr="00FF5EC0">
        <w:rPr>
          <w:sz w:val="28"/>
          <w:szCs w:val="28"/>
          <w:lang w:val="uk-UA"/>
        </w:rPr>
        <w:t>: освітній, виховній</w:t>
      </w:r>
      <w:r w:rsidR="00FF5EC0" w:rsidRPr="00FF5EC0">
        <w:rPr>
          <w:sz w:val="28"/>
          <w:szCs w:val="28"/>
          <w:lang w:val="uk-UA"/>
        </w:rPr>
        <w:t xml:space="preserve"> та ін.), дотримання</w:t>
      </w:r>
      <w:r w:rsidR="008405B7" w:rsidRPr="00FF5EC0">
        <w:rPr>
          <w:sz w:val="28"/>
          <w:szCs w:val="28"/>
          <w:lang w:val="uk-UA"/>
        </w:rPr>
        <w:t xml:space="preserve"> академічних чеснот та запобігання порушення академічної доброчесності </w:t>
      </w:r>
      <w:r w:rsidR="00FF5EC0" w:rsidRPr="00FF5EC0">
        <w:rPr>
          <w:sz w:val="28"/>
          <w:szCs w:val="28"/>
          <w:lang w:val="uk-UA"/>
        </w:rPr>
        <w:t xml:space="preserve">всіма </w:t>
      </w:r>
      <w:r w:rsidR="008405B7" w:rsidRPr="00FF5EC0">
        <w:rPr>
          <w:sz w:val="28"/>
          <w:szCs w:val="28"/>
          <w:lang w:val="uk-UA"/>
        </w:rPr>
        <w:t>учасниками освітнього процесу</w:t>
      </w:r>
      <w:r w:rsidR="00FF5EC0" w:rsidRPr="00FF5EC0">
        <w:rPr>
          <w:sz w:val="28"/>
          <w:szCs w:val="28"/>
          <w:lang w:val="uk-UA"/>
        </w:rPr>
        <w:t>,</w:t>
      </w:r>
      <w:r w:rsidR="008405B7" w:rsidRPr="00FF5EC0">
        <w:rPr>
          <w:sz w:val="28"/>
          <w:szCs w:val="28"/>
          <w:lang w:val="uk-UA"/>
        </w:rPr>
        <w:t xml:space="preserve"> </w:t>
      </w:r>
      <w:r w:rsidR="008405B7" w:rsidRPr="00FF5EC0">
        <w:rPr>
          <w:color w:val="000000"/>
          <w:sz w:val="28"/>
          <w:szCs w:val="28"/>
          <w:lang w:val="uk-UA"/>
        </w:rPr>
        <w:t xml:space="preserve"> дотримання моральних, правових, етичних норм поведінки та </w:t>
      </w:r>
      <w:r w:rsidR="00FF5EC0" w:rsidRPr="00FF5EC0">
        <w:rPr>
          <w:color w:val="000000"/>
          <w:sz w:val="28"/>
          <w:szCs w:val="28"/>
          <w:lang w:val="uk-UA"/>
        </w:rPr>
        <w:t>етики</w:t>
      </w:r>
      <w:r w:rsidR="008405B7" w:rsidRPr="00FF5EC0">
        <w:rPr>
          <w:color w:val="000000"/>
          <w:sz w:val="28"/>
          <w:szCs w:val="28"/>
          <w:lang w:val="uk-UA"/>
        </w:rPr>
        <w:t xml:space="preserve"> професійного спілкування стосовно питань академічної доброчесності.</w:t>
      </w:r>
    </w:p>
    <w:p w:rsidR="00465206" w:rsidRDefault="00E00CA4" w:rsidP="00EF4032">
      <w:pPr>
        <w:pStyle w:val="a3"/>
        <w:shd w:val="clear" w:color="auto" w:fill="FFFFFF"/>
        <w:spacing w:before="0" w:beforeAutospacing="0" w:after="0" w:afterAutospacing="0"/>
        <w:jc w:val="both"/>
        <w:rPr>
          <w:sz w:val="28"/>
          <w:szCs w:val="28"/>
          <w:lang w:val="uk-UA"/>
        </w:rPr>
      </w:pPr>
      <w:r>
        <w:rPr>
          <w:sz w:val="28"/>
          <w:szCs w:val="28"/>
          <w:lang w:val="uk-UA"/>
        </w:rPr>
        <w:t xml:space="preserve">1.2 </w:t>
      </w:r>
      <w:r w:rsidR="008405B7" w:rsidRPr="00465206">
        <w:rPr>
          <w:sz w:val="28"/>
          <w:szCs w:val="28"/>
          <w:lang w:val="uk-UA"/>
        </w:rPr>
        <w:t>Положення розроблено відповідно до</w:t>
      </w:r>
      <w:r w:rsidR="00465206" w:rsidRPr="00465206">
        <w:rPr>
          <w:sz w:val="28"/>
          <w:szCs w:val="28"/>
          <w:lang w:val="uk-UA"/>
        </w:rPr>
        <w:t xml:space="preserve"> Законів України «Про освіту», «Про професійно-технічну освіту»,</w:t>
      </w:r>
      <w:r w:rsidR="00465206">
        <w:rPr>
          <w:sz w:val="28"/>
          <w:szCs w:val="28"/>
          <w:lang w:val="uk-UA"/>
        </w:rPr>
        <w:t xml:space="preserve"> </w:t>
      </w:r>
      <w:r w:rsidR="00465206" w:rsidRPr="00814AA4">
        <w:rPr>
          <w:color w:val="000000"/>
          <w:sz w:val="28"/>
          <w:szCs w:val="28"/>
          <w:lang w:val="uk-UA"/>
        </w:rPr>
        <w:t>Конвенції ООН</w:t>
      </w:r>
      <w:r w:rsidR="00465206" w:rsidRPr="00465206">
        <w:rPr>
          <w:sz w:val="28"/>
          <w:szCs w:val="28"/>
          <w:lang w:val="uk-UA"/>
        </w:rPr>
        <w:t xml:space="preserve"> «Про права дитини»,  «Про запобігання корупції»,</w:t>
      </w:r>
      <w:r w:rsidR="00465206">
        <w:rPr>
          <w:sz w:val="28"/>
          <w:szCs w:val="28"/>
          <w:lang w:val="uk-UA"/>
        </w:rPr>
        <w:t xml:space="preserve"> </w:t>
      </w:r>
      <w:r w:rsidR="00465206" w:rsidRPr="00465206">
        <w:rPr>
          <w:sz w:val="28"/>
          <w:szCs w:val="28"/>
          <w:lang w:val="uk-UA"/>
        </w:rPr>
        <w:t>«Про авторські та суміжні права», Статуту Макіївського професійного училища соціальної реабілітації ім. А.С. Макаренка, правил внутрішнього розпорядку та інших нормативно-правових актів чинного законодавства України.</w:t>
      </w:r>
    </w:p>
    <w:p w:rsidR="008405B7" w:rsidRDefault="00E00CA4" w:rsidP="00EF4032">
      <w:pPr>
        <w:pStyle w:val="a3"/>
        <w:shd w:val="clear" w:color="auto" w:fill="FFFFFF"/>
        <w:spacing w:before="0" w:beforeAutospacing="0" w:after="0" w:afterAutospacing="0"/>
        <w:jc w:val="both"/>
        <w:rPr>
          <w:sz w:val="28"/>
          <w:szCs w:val="28"/>
          <w:lang w:val="uk-UA"/>
        </w:rPr>
      </w:pPr>
      <w:r>
        <w:rPr>
          <w:sz w:val="28"/>
          <w:szCs w:val="28"/>
          <w:lang w:val="uk-UA"/>
        </w:rPr>
        <w:t>1</w:t>
      </w:r>
      <w:r w:rsidR="007B7687" w:rsidRPr="007B7687">
        <w:rPr>
          <w:sz w:val="28"/>
          <w:szCs w:val="28"/>
          <w:lang w:val="uk-UA"/>
        </w:rPr>
        <w:t xml:space="preserve">.3 Текст Положення розроблено з урахуванням всіх пропозицій педагогічних працівників та інших працівників училища, учнів Макіївського професійного училища соціальної реабілітації ім. А.С. Макаренка. Працівники та учні училища </w:t>
      </w:r>
      <w:r w:rsidR="008405B7" w:rsidRPr="007B7687">
        <w:rPr>
          <w:sz w:val="28"/>
          <w:szCs w:val="28"/>
          <w:lang w:val="uk-UA"/>
        </w:rPr>
        <w:t xml:space="preserve"> </w:t>
      </w:r>
      <w:r w:rsidR="007B7687" w:rsidRPr="007B7687">
        <w:rPr>
          <w:sz w:val="28"/>
          <w:szCs w:val="28"/>
          <w:lang w:val="uk-UA"/>
        </w:rPr>
        <w:t>дотримуються</w:t>
      </w:r>
      <w:r w:rsidR="008405B7" w:rsidRPr="007B7687">
        <w:rPr>
          <w:sz w:val="28"/>
          <w:szCs w:val="28"/>
          <w:lang w:val="uk-UA"/>
        </w:rPr>
        <w:t xml:space="preserve"> академічн</w:t>
      </w:r>
      <w:r w:rsidR="007B7687" w:rsidRPr="007B7687">
        <w:rPr>
          <w:sz w:val="28"/>
          <w:szCs w:val="28"/>
          <w:lang w:val="uk-UA"/>
        </w:rPr>
        <w:t>ої</w:t>
      </w:r>
      <w:r w:rsidR="008405B7" w:rsidRPr="007B7687">
        <w:rPr>
          <w:sz w:val="28"/>
          <w:szCs w:val="28"/>
          <w:lang w:val="uk-UA"/>
        </w:rPr>
        <w:t xml:space="preserve"> доброчесн</w:t>
      </w:r>
      <w:r w:rsidR="007B7687" w:rsidRPr="007B7687">
        <w:rPr>
          <w:sz w:val="28"/>
          <w:szCs w:val="28"/>
          <w:lang w:val="uk-UA"/>
        </w:rPr>
        <w:t>о</w:t>
      </w:r>
      <w:r w:rsidR="008405B7" w:rsidRPr="007B7687">
        <w:rPr>
          <w:sz w:val="28"/>
          <w:szCs w:val="28"/>
          <w:lang w:val="uk-UA"/>
        </w:rPr>
        <w:t>ст</w:t>
      </w:r>
      <w:r w:rsidR="00D649A7">
        <w:rPr>
          <w:sz w:val="28"/>
          <w:szCs w:val="28"/>
          <w:lang w:val="uk-UA"/>
        </w:rPr>
        <w:t xml:space="preserve">і, </w:t>
      </w:r>
      <w:r w:rsidR="008405B7" w:rsidRPr="007B7687">
        <w:rPr>
          <w:sz w:val="28"/>
          <w:szCs w:val="28"/>
          <w:lang w:val="uk-UA"/>
        </w:rPr>
        <w:t>норм етики</w:t>
      </w:r>
      <w:r w:rsidR="007B7687" w:rsidRPr="007B7687">
        <w:rPr>
          <w:sz w:val="28"/>
          <w:szCs w:val="28"/>
          <w:lang w:val="uk-UA"/>
        </w:rPr>
        <w:t xml:space="preserve"> та </w:t>
      </w:r>
      <w:r w:rsidR="008405B7" w:rsidRPr="007B7687">
        <w:rPr>
          <w:sz w:val="28"/>
          <w:szCs w:val="28"/>
          <w:lang w:val="uk-UA"/>
        </w:rPr>
        <w:t>моралі, поважа</w:t>
      </w:r>
      <w:r w:rsidR="007B7687" w:rsidRPr="007B7687">
        <w:rPr>
          <w:sz w:val="28"/>
          <w:szCs w:val="28"/>
          <w:lang w:val="uk-UA"/>
        </w:rPr>
        <w:t>ють</w:t>
      </w:r>
      <w:r w:rsidR="008405B7" w:rsidRPr="007B7687">
        <w:rPr>
          <w:sz w:val="28"/>
          <w:szCs w:val="28"/>
          <w:lang w:val="uk-UA"/>
        </w:rPr>
        <w:t xml:space="preserve"> гідність осіб, які працюють і навчаються в </w:t>
      </w:r>
      <w:r w:rsidR="007B7687" w:rsidRPr="007B7687">
        <w:rPr>
          <w:sz w:val="28"/>
          <w:szCs w:val="28"/>
          <w:lang w:val="uk-UA"/>
        </w:rPr>
        <w:t>Макіївському професійному училищі с</w:t>
      </w:r>
      <w:r w:rsidR="00D649A7">
        <w:rPr>
          <w:sz w:val="28"/>
          <w:szCs w:val="28"/>
          <w:lang w:val="uk-UA"/>
        </w:rPr>
        <w:t xml:space="preserve">оціальної реабілітації </w:t>
      </w:r>
      <w:r w:rsidR="005360E5">
        <w:rPr>
          <w:sz w:val="28"/>
          <w:szCs w:val="28"/>
          <w:lang w:val="uk-UA"/>
        </w:rPr>
        <w:t xml:space="preserve">ім. А.С. </w:t>
      </w:r>
      <w:r w:rsidR="007B7687" w:rsidRPr="007B7687">
        <w:rPr>
          <w:sz w:val="28"/>
          <w:szCs w:val="28"/>
          <w:lang w:val="uk-UA"/>
        </w:rPr>
        <w:t>Макаренка</w:t>
      </w:r>
      <w:r w:rsidR="008405B7" w:rsidRPr="007B7687">
        <w:rPr>
          <w:sz w:val="28"/>
          <w:szCs w:val="28"/>
          <w:lang w:val="uk-UA"/>
        </w:rPr>
        <w:t>, підтриму</w:t>
      </w:r>
      <w:r w:rsidR="005360E5">
        <w:rPr>
          <w:sz w:val="28"/>
          <w:szCs w:val="28"/>
          <w:lang w:val="uk-UA"/>
        </w:rPr>
        <w:t xml:space="preserve">ють </w:t>
      </w:r>
      <w:r w:rsidR="008405B7" w:rsidRPr="007B7687">
        <w:rPr>
          <w:sz w:val="28"/>
          <w:szCs w:val="28"/>
          <w:lang w:val="uk-UA"/>
        </w:rPr>
        <w:t xml:space="preserve">систему </w:t>
      </w:r>
      <w:r w:rsidR="007B7687" w:rsidRPr="007B7687">
        <w:rPr>
          <w:sz w:val="28"/>
          <w:szCs w:val="28"/>
          <w:lang w:val="uk-UA"/>
        </w:rPr>
        <w:t xml:space="preserve">відкритості та </w:t>
      </w:r>
      <w:r w:rsidR="008405B7" w:rsidRPr="007B7687">
        <w:rPr>
          <w:sz w:val="28"/>
          <w:szCs w:val="28"/>
          <w:lang w:val="uk-UA"/>
        </w:rPr>
        <w:t>демократичн</w:t>
      </w:r>
      <w:r w:rsidR="007B7687" w:rsidRPr="007B7687">
        <w:rPr>
          <w:sz w:val="28"/>
          <w:szCs w:val="28"/>
          <w:lang w:val="uk-UA"/>
        </w:rPr>
        <w:t>ості</w:t>
      </w:r>
      <w:r w:rsidR="008405B7" w:rsidRPr="007B7687">
        <w:rPr>
          <w:sz w:val="28"/>
          <w:szCs w:val="28"/>
          <w:lang w:val="uk-UA"/>
        </w:rPr>
        <w:t xml:space="preserve"> </w:t>
      </w:r>
      <w:r w:rsidR="007B7687" w:rsidRPr="007B7687">
        <w:rPr>
          <w:sz w:val="28"/>
          <w:szCs w:val="28"/>
          <w:lang w:val="uk-UA"/>
        </w:rPr>
        <w:t xml:space="preserve">у робочих </w:t>
      </w:r>
      <w:r w:rsidR="008405B7" w:rsidRPr="007B7687">
        <w:rPr>
          <w:sz w:val="28"/>
          <w:szCs w:val="28"/>
          <w:lang w:val="uk-UA"/>
        </w:rPr>
        <w:t>відносин</w:t>
      </w:r>
      <w:r w:rsidR="007B7687" w:rsidRPr="007B7687">
        <w:rPr>
          <w:sz w:val="28"/>
          <w:szCs w:val="28"/>
          <w:lang w:val="uk-UA"/>
        </w:rPr>
        <w:t>ах</w:t>
      </w:r>
      <w:r w:rsidR="008405B7" w:rsidRPr="007B7687">
        <w:rPr>
          <w:sz w:val="28"/>
          <w:szCs w:val="28"/>
          <w:lang w:val="uk-UA"/>
        </w:rPr>
        <w:t>, сприя</w:t>
      </w:r>
      <w:r w:rsidR="005360E5">
        <w:rPr>
          <w:sz w:val="28"/>
          <w:szCs w:val="28"/>
          <w:lang w:val="uk-UA"/>
        </w:rPr>
        <w:t>ють</w:t>
      </w:r>
      <w:r w:rsidR="008405B7" w:rsidRPr="007B7687">
        <w:rPr>
          <w:sz w:val="28"/>
          <w:szCs w:val="28"/>
          <w:lang w:val="uk-UA"/>
        </w:rPr>
        <w:t xml:space="preserve"> </w:t>
      </w:r>
      <w:r w:rsidR="007B7687" w:rsidRPr="007B7687">
        <w:rPr>
          <w:sz w:val="28"/>
          <w:szCs w:val="28"/>
          <w:lang w:val="uk-UA"/>
        </w:rPr>
        <w:t>покращенню</w:t>
      </w:r>
      <w:r w:rsidR="008405B7" w:rsidRPr="007B7687">
        <w:rPr>
          <w:sz w:val="28"/>
          <w:szCs w:val="28"/>
          <w:lang w:val="uk-UA"/>
        </w:rPr>
        <w:t xml:space="preserve"> морально-психологічного к</w:t>
      </w:r>
      <w:r w:rsidR="005360E5">
        <w:rPr>
          <w:sz w:val="28"/>
          <w:szCs w:val="28"/>
          <w:lang w:val="uk-UA"/>
        </w:rPr>
        <w:t>лімату</w:t>
      </w:r>
      <w:r w:rsidR="008405B7" w:rsidRPr="007B7687">
        <w:rPr>
          <w:sz w:val="28"/>
          <w:szCs w:val="28"/>
          <w:lang w:val="uk-UA"/>
        </w:rPr>
        <w:t xml:space="preserve">, </w:t>
      </w:r>
      <w:r w:rsidR="007B7687" w:rsidRPr="007B7687">
        <w:rPr>
          <w:sz w:val="28"/>
          <w:szCs w:val="28"/>
          <w:lang w:val="uk-UA"/>
        </w:rPr>
        <w:t>працюють</w:t>
      </w:r>
      <w:r w:rsidR="008405B7" w:rsidRPr="007B7687">
        <w:rPr>
          <w:sz w:val="28"/>
          <w:szCs w:val="28"/>
          <w:lang w:val="uk-UA"/>
        </w:rPr>
        <w:t xml:space="preserve"> на</w:t>
      </w:r>
      <w:r w:rsidR="005360E5">
        <w:rPr>
          <w:sz w:val="28"/>
          <w:szCs w:val="28"/>
          <w:lang w:val="uk-UA"/>
        </w:rPr>
        <w:t>д</w:t>
      </w:r>
      <w:r w:rsidR="008405B7" w:rsidRPr="007B7687">
        <w:rPr>
          <w:sz w:val="28"/>
          <w:szCs w:val="28"/>
          <w:lang w:val="uk-UA"/>
        </w:rPr>
        <w:t xml:space="preserve"> </w:t>
      </w:r>
      <w:r w:rsidR="007B7687" w:rsidRPr="007B7687">
        <w:rPr>
          <w:sz w:val="28"/>
          <w:szCs w:val="28"/>
          <w:lang w:val="uk-UA"/>
        </w:rPr>
        <w:t>підвищення</w:t>
      </w:r>
      <w:r w:rsidR="005360E5">
        <w:rPr>
          <w:sz w:val="28"/>
          <w:szCs w:val="28"/>
          <w:lang w:val="uk-UA"/>
        </w:rPr>
        <w:t xml:space="preserve">м </w:t>
      </w:r>
      <w:r w:rsidR="008405B7" w:rsidRPr="007B7687">
        <w:rPr>
          <w:sz w:val="28"/>
          <w:szCs w:val="28"/>
          <w:lang w:val="uk-UA"/>
        </w:rPr>
        <w:t xml:space="preserve"> авторитету </w:t>
      </w:r>
      <w:r w:rsidR="007B7687" w:rsidRPr="007B7687">
        <w:rPr>
          <w:sz w:val="28"/>
          <w:szCs w:val="28"/>
          <w:lang w:val="uk-UA"/>
        </w:rPr>
        <w:t>училища</w:t>
      </w:r>
      <w:r w:rsidR="008405B7" w:rsidRPr="007B7687">
        <w:rPr>
          <w:sz w:val="28"/>
          <w:szCs w:val="28"/>
          <w:lang w:val="uk-UA"/>
        </w:rPr>
        <w:t>.</w:t>
      </w:r>
    </w:p>
    <w:p w:rsidR="005360E5" w:rsidRPr="00B54ADD" w:rsidRDefault="00B54ADD" w:rsidP="00EF4032">
      <w:pPr>
        <w:pStyle w:val="a3"/>
        <w:shd w:val="clear" w:color="auto" w:fill="FFFFFF"/>
        <w:spacing w:before="0" w:beforeAutospacing="0" w:after="0" w:afterAutospacing="0"/>
        <w:jc w:val="both"/>
        <w:rPr>
          <w:sz w:val="28"/>
          <w:szCs w:val="28"/>
          <w:lang w:val="uk-UA"/>
        </w:rPr>
      </w:pPr>
      <w:r w:rsidRPr="00B54ADD">
        <w:rPr>
          <w:sz w:val="28"/>
          <w:szCs w:val="28"/>
          <w:lang w:val="uk-UA"/>
        </w:rPr>
        <w:t xml:space="preserve">1.4 </w:t>
      </w:r>
      <w:r w:rsidR="005360E5" w:rsidRPr="00B54ADD">
        <w:rPr>
          <w:sz w:val="28"/>
          <w:szCs w:val="28"/>
          <w:lang w:val="uk-UA"/>
        </w:rPr>
        <w:t>Вимоги цього Положення поширюються на всіх учасників освітнього процесу, співробітників, здобувачів освіти</w:t>
      </w:r>
      <w:r w:rsidRPr="00B54ADD">
        <w:rPr>
          <w:sz w:val="28"/>
          <w:szCs w:val="28"/>
          <w:lang w:val="uk-UA"/>
        </w:rPr>
        <w:t xml:space="preserve"> у сферах освітньої, виховної, методичної діяльності та ін.</w:t>
      </w:r>
      <w:r w:rsidR="005360E5" w:rsidRPr="00B54ADD">
        <w:rPr>
          <w:sz w:val="28"/>
          <w:szCs w:val="28"/>
          <w:lang w:val="uk-UA"/>
        </w:rPr>
        <w:t xml:space="preserve"> </w:t>
      </w:r>
    </w:p>
    <w:p w:rsidR="005360E5" w:rsidRPr="00B54ADD" w:rsidRDefault="005360E5" w:rsidP="00EF4032">
      <w:pPr>
        <w:pStyle w:val="a3"/>
        <w:shd w:val="clear" w:color="auto" w:fill="FFFFFF"/>
        <w:spacing w:before="0" w:beforeAutospacing="0" w:after="0" w:afterAutospacing="0"/>
        <w:jc w:val="both"/>
        <w:rPr>
          <w:sz w:val="28"/>
          <w:szCs w:val="28"/>
          <w:lang w:val="uk-UA"/>
        </w:rPr>
      </w:pPr>
      <w:r w:rsidRPr="00B54ADD">
        <w:rPr>
          <w:sz w:val="28"/>
          <w:szCs w:val="28"/>
          <w:lang w:val="uk-UA"/>
        </w:rPr>
        <w:t>1.</w:t>
      </w:r>
      <w:r w:rsidR="00B54ADD" w:rsidRPr="00B54ADD">
        <w:rPr>
          <w:sz w:val="28"/>
          <w:szCs w:val="28"/>
          <w:lang w:val="uk-UA"/>
        </w:rPr>
        <w:t>5</w:t>
      </w:r>
      <w:r w:rsidRPr="00B54ADD">
        <w:rPr>
          <w:sz w:val="28"/>
          <w:szCs w:val="28"/>
          <w:lang w:val="uk-UA"/>
        </w:rPr>
        <w:t xml:space="preserve"> Дія цього Положення поширюється на </w:t>
      </w:r>
      <w:r w:rsidR="00D649A7">
        <w:rPr>
          <w:sz w:val="28"/>
          <w:szCs w:val="28"/>
          <w:lang w:val="uk-UA"/>
        </w:rPr>
        <w:t>всіх</w:t>
      </w:r>
      <w:r w:rsidR="00B54ADD" w:rsidRPr="00B54ADD">
        <w:rPr>
          <w:sz w:val="28"/>
          <w:szCs w:val="28"/>
          <w:lang w:val="uk-UA"/>
        </w:rPr>
        <w:t xml:space="preserve"> працівників</w:t>
      </w:r>
      <w:r w:rsidR="00D649A7">
        <w:rPr>
          <w:sz w:val="28"/>
          <w:szCs w:val="28"/>
          <w:lang w:val="uk-UA"/>
        </w:rPr>
        <w:t xml:space="preserve"> та здобувачів освіти училища </w:t>
      </w:r>
      <w:r w:rsidRPr="00B54ADD">
        <w:rPr>
          <w:sz w:val="28"/>
          <w:szCs w:val="28"/>
          <w:lang w:val="uk-UA"/>
        </w:rPr>
        <w:t xml:space="preserve">і є для </w:t>
      </w:r>
      <w:r w:rsidR="00B54ADD" w:rsidRPr="00B54ADD">
        <w:rPr>
          <w:sz w:val="28"/>
          <w:szCs w:val="28"/>
          <w:lang w:val="uk-UA"/>
        </w:rPr>
        <w:t>всіх</w:t>
      </w:r>
      <w:r w:rsidRPr="00B54ADD">
        <w:rPr>
          <w:sz w:val="28"/>
          <w:szCs w:val="28"/>
          <w:lang w:val="uk-UA"/>
        </w:rPr>
        <w:t xml:space="preserve"> обов'язков</w:t>
      </w:r>
      <w:r w:rsidR="00D649A7">
        <w:rPr>
          <w:sz w:val="28"/>
          <w:szCs w:val="28"/>
          <w:lang w:val="uk-UA"/>
        </w:rPr>
        <w:t>ою</w:t>
      </w:r>
      <w:r w:rsidRPr="00B54ADD">
        <w:rPr>
          <w:sz w:val="28"/>
          <w:szCs w:val="28"/>
          <w:lang w:val="uk-UA"/>
        </w:rPr>
        <w:t xml:space="preserve"> до виконання</w:t>
      </w:r>
      <w:r w:rsidR="00B54ADD">
        <w:rPr>
          <w:sz w:val="28"/>
          <w:szCs w:val="28"/>
          <w:lang w:val="uk-UA"/>
        </w:rPr>
        <w:t xml:space="preserve"> всіх пунктів.</w:t>
      </w:r>
    </w:p>
    <w:p w:rsidR="005360E5" w:rsidRDefault="005360E5" w:rsidP="007B7687">
      <w:pPr>
        <w:pStyle w:val="a3"/>
        <w:shd w:val="clear" w:color="auto" w:fill="FFFFFF"/>
        <w:spacing w:before="0" w:beforeAutospacing="0" w:after="0" w:afterAutospacing="0"/>
        <w:ind w:firstLine="709"/>
        <w:jc w:val="both"/>
        <w:rPr>
          <w:sz w:val="28"/>
          <w:szCs w:val="28"/>
          <w:lang w:val="uk-UA"/>
        </w:rPr>
      </w:pPr>
    </w:p>
    <w:p w:rsidR="008405B7" w:rsidRPr="00760117" w:rsidRDefault="008405B7" w:rsidP="008405B7">
      <w:pPr>
        <w:pStyle w:val="a3"/>
        <w:shd w:val="clear" w:color="auto" w:fill="FFFFFF"/>
        <w:spacing w:before="120" w:beforeAutospacing="0" w:after="120" w:afterAutospacing="0"/>
        <w:jc w:val="center"/>
        <w:rPr>
          <w:b/>
          <w:bCs/>
          <w:sz w:val="28"/>
          <w:szCs w:val="28"/>
          <w:lang w:val="uk-UA"/>
        </w:rPr>
      </w:pPr>
      <w:r w:rsidRPr="00760117">
        <w:rPr>
          <w:b/>
          <w:bCs/>
          <w:sz w:val="28"/>
          <w:szCs w:val="28"/>
          <w:lang w:val="uk-UA"/>
        </w:rPr>
        <w:t xml:space="preserve">ІІ. Поняття та принципи </w:t>
      </w:r>
      <w:r w:rsidR="00760117" w:rsidRPr="00760117">
        <w:rPr>
          <w:b/>
          <w:bCs/>
          <w:sz w:val="28"/>
          <w:szCs w:val="28"/>
          <w:lang w:val="uk-UA"/>
        </w:rPr>
        <w:t>академічної доброчесності</w:t>
      </w:r>
    </w:p>
    <w:p w:rsidR="008405B7" w:rsidRPr="00760117" w:rsidRDefault="00E00CA4" w:rsidP="00EF4032">
      <w:pPr>
        <w:pStyle w:val="a3"/>
        <w:shd w:val="clear" w:color="auto" w:fill="FFFFFF"/>
        <w:spacing w:before="0" w:beforeAutospacing="0" w:after="0" w:afterAutospacing="0"/>
        <w:jc w:val="both"/>
        <w:rPr>
          <w:sz w:val="28"/>
          <w:szCs w:val="28"/>
          <w:lang w:val="uk-UA"/>
        </w:rPr>
      </w:pPr>
      <w:r>
        <w:rPr>
          <w:sz w:val="28"/>
          <w:szCs w:val="28"/>
          <w:lang w:val="uk-UA"/>
        </w:rPr>
        <w:t xml:space="preserve">2.1 </w:t>
      </w:r>
      <w:r w:rsidR="008405B7" w:rsidRPr="00760117">
        <w:rPr>
          <w:sz w:val="28"/>
          <w:szCs w:val="28"/>
          <w:shd w:val="clear" w:color="auto" w:fill="FFFFFF"/>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405B7" w:rsidRPr="00760117" w:rsidRDefault="00E00CA4" w:rsidP="00EF4032">
      <w:pPr>
        <w:pStyle w:val="a3"/>
        <w:shd w:val="clear" w:color="auto" w:fill="FFFFFF"/>
        <w:spacing w:before="0" w:beforeAutospacing="0" w:after="0" w:afterAutospacing="0"/>
        <w:jc w:val="both"/>
        <w:rPr>
          <w:sz w:val="28"/>
          <w:szCs w:val="28"/>
          <w:lang w:val="uk-UA"/>
        </w:rPr>
      </w:pPr>
      <w:r>
        <w:rPr>
          <w:sz w:val="28"/>
          <w:szCs w:val="28"/>
          <w:lang w:val="uk-UA"/>
        </w:rPr>
        <w:t xml:space="preserve">2.2 </w:t>
      </w:r>
      <w:r w:rsidR="008405B7" w:rsidRPr="00760117">
        <w:rPr>
          <w:sz w:val="28"/>
          <w:szCs w:val="28"/>
          <w:lang w:val="uk-UA"/>
        </w:rPr>
        <w:t>Дотримання академічної доброчесності педагогічними працівниками передбачає:</w:t>
      </w:r>
    </w:p>
    <w:p w:rsidR="008405B7" w:rsidRPr="00760117" w:rsidRDefault="00760117" w:rsidP="00760117">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посилання на джерела інформації у разі використання ідей, розробок, тверджень, відомостей;</w:t>
      </w:r>
    </w:p>
    <w:p w:rsidR="008405B7" w:rsidRPr="00760117" w:rsidRDefault="00760117" w:rsidP="00760117">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дотримання норм законодавства про авторське право і суміжні права;</w:t>
      </w:r>
    </w:p>
    <w:p w:rsidR="008405B7" w:rsidRPr="00760117" w:rsidRDefault="00760117" w:rsidP="00760117">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надання достовірної інформації про методики і результати досліджень, джерела використаної інформації та власну педагогічну (творчу) діяльність;</w:t>
      </w:r>
    </w:p>
    <w:p w:rsidR="008405B7" w:rsidRPr="00760117" w:rsidRDefault="00760117" w:rsidP="00760117">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lastRenderedPageBreak/>
        <w:t xml:space="preserve">- </w:t>
      </w:r>
      <w:r w:rsidR="008405B7" w:rsidRPr="00760117">
        <w:rPr>
          <w:sz w:val="28"/>
          <w:szCs w:val="28"/>
          <w:lang w:val="uk-UA"/>
        </w:rPr>
        <w:t>контроль за дотриманням академічної доброчесності здобувачами освіти;</w:t>
      </w:r>
    </w:p>
    <w:p w:rsidR="008405B7" w:rsidRPr="00760117" w:rsidRDefault="00760117" w:rsidP="00760117">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об’єктивне оцінювання результатів навчання.</w:t>
      </w:r>
    </w:p>
    <w:p w:rsidR="008405B7" w:rsidRPr="00760117" w:rsidRDefault="00E00CA4" w:rsidP="00EF4032">
      <w:pPr>
        <w:pStyle w:val="a3"/>
        <w:shd w:val="clear" w:color="auto" w:fill="FFFFFF"/>
        <w:spacing w:before="0" w:beforeAutospacing="0" w:after="0" w:afterAutospacing="0"/>
        <w:jc w:val="both"/>
        <w:rPr>
          <w:sz w:val="28"/>
          <w:szCs w:val="28"/>
          <w:lang w:val="uk-UA"/>
        </w:rPr>
      </w:pPr>
      <w:r>
        <w:rPr>
          <w:sz w:val="28"/>
          <w:szCs w:val="28"/>
          <w:lang w:val="uk-UA"/>
        </w:rPr>
        <w:t xml:space="preserve">2.3 </w:t>
      </w:r>
      <w:r w:rsidR="008405B7" w:rsidRPr="00760117">
        <w:rPr>
          <w:sz w:val="28"/>
          <w:szCs w:val="28"/>
          <w:lang w:val="uk-UA"/>
        </w:rPr>
        <w:t>Дотримання академічної доброчесності здобувачами освіти передбачає:</w:t>
      </w:r>
    </w:p>
    <w:p w:rsidR="008405B7" w:rsidRPr="00760117" w:rsidRDefault="00F70CCB" w:rsidP="00F70CCB">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 xml:space="preserve">самостійне виконання навчальних завдань, </w:t>
      </w:r>
      <w:proofErr w:type="spellStart"/>
      <w:r w:rsidR="008405B7" w:rsidRPr="00760117">
        <w:rPr>
          <w:sz w:val="28"/>
          <w:szCs w:val="28"/>
          <w:lang w:val="uk-UA"/>
        </w:rPr>
        <w:t>завдань</w:t>
      </w:r>
      <w:proofErr w:type="spellEnd"/>
      <w:r w:rsidR="008405B7" w:rsidRPr="00760117">
        <w:rPr>
          <w:sz w:val="28"/>
          <w:szCs w:val="28"/>
          <w:lang w:val="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8405B7" w:rsidRPr="00760117" w:rsidRDefault="00F70CCB" w:rsidP="00F70CCB">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посилання на джерела інформації у разі використання ідей, розробок, тверджень, відомостей;</w:t>
      </w:r>
    </w:p>
    <w:p w:rsidR="008405B7" w:rsidRPr="00760117" w:rsidRDefault="00F70CCB" w:rsidP="00F70CCB">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дотримання норм законодавства про авторське право і суміжні права;</w:t>
      </w:r>
    </w:p>
    <w:p w:rsidR="00F70CCB" w:rsidRPr="00760117" w:rsidRDefault="00F70CCB"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760117">
        <w:rPr>
          <w:sz w:val="28"/>
          <w:szCs w:val="28"/>
          <w:lang w:val="uk-UA"/>
        </w:rPr>
        <w:t>надання достовірної інформації про результати власної навчальної діяльності, використані джерела інформації.</w:t>
      </w:r>
    </w:p>
    <w:p w:rsidR="008405B7" w:rsidRPr="00655039" w:rsidRDefault="00E00CA4" w:rsidP="00E00CA4">
      <w:pPr>
        <w:pStyle w:val="a3"/>
        <w:shd w:val="clear" w:color="auto" w:fill="FFFFFF"/>
        <w:spacing w:before="0" w:beforeAutospacing="0" w:after="0" w:afterAutospacing="0"/>
        <w:jc w:val="both"/>
        <w:rPr>
          <w:sz w:val="28"/>
          <w:szCs w:val="28"/>
          <w:lang w:val="uk-UA"/>
        </w:rPr>
      </w:pPr>
      <w:r>
        <w:rPr>
          <w:sz w:val="28"/>
          <w:szCs w:val="28"/>
          <w:lang w:val="uk-UA"/>
        </w:rPr>
        <w:t>2.4</w:t>
      </w:r>
      <w:r w:rsidR="008405B7" w:rsidRPr="00655039">
        <w:rPr>
          <w:sz w:val="28"/>
          <w:szCs w:val="28"/>
          <w:lang w:val="uk-UA"/>
        </w:rPr>
        <w:t xml:space="preserve"> Загальні моральні й етичні принципи учасників освітнього процесу:</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законності. У своїй діяльності учасники освітнього процесу мають суворо дотримуватися законодавства, а також стимулювати до цього інших;</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чесності та порядності. У навчальній та викладацькій діяльності, методичних дослідженнях, практичній роботі тощо учасники освітнього процесу зобов’язані діяти чесно, бути відвертими й у жодному разі свідомо не висувати неправдивих тверджень;</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взаємної довіри, що стимулює вільний обмін ідеями та інформацією, сприяє співпраці та вільному продукуванню нових ідей, позбавляє страху, що результати діяльності можуть бути сфальсифіковані або вкрадені з нанесенням репутаційних збитків;</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компетентності й професійності, що дає змогу підтримувати високий рівень у роботі та навчанні, постійне підвищення освітнього і професійного рівня;</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відповідальності. Учасники освітнього процесу відповідають за результати своєї діяльності, виконують взяті на себе зобов’язання;</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партнерства і взаємоповаги, толерантності стосунків, що означає спрямованість на продуктивну взаємодію учасників освітнього процесу, налаштованість на підвищення якості навчальних результатів, толерантність;</w:t>
      </w:r>
    </w:p>
    <w:p w:rsidR="008405B7" w:rsidRPr="00655039" w:rsidRDefault="00655039" w:rsidP="00655039">
      <w:pPr>
        <w:pStyle w:val="a3"/>
        <w:shd w:val="clear" w:color="auto" w:fill="FFFFFF"/>
        <w:spacing w:before="0" w:beforeAutospacing="0" w:after="0" w:afterAutospacing="0"/>
        <w:ind w:left="709"/>
        <w:jc w:val="both"/>
        <w:textAlignment w:val="baseline"/>
        <w:rPr>
          <w:sz w:val="28"/>
          <w:szCs w:val="28"/>
          <w:lang w:val="uk-UA"/>
        </w:rPr>
      </w:pPr>
      <w:r>
        <w:rPr>
          <w:sz w:val="28"/>
          <w:szCs w:val="28"/>
          <w:lang w:val="uk-UA"/>
        </w:rPr>
        <w:t xml:space="preserve">- </w:t>
      </w:r>
      <w:r w:rsidR="008405B7" w:rsidRPr="00655039">
        <w:rPr>
          <w:sz w:val="28"/>
          <w:szCs w:val="28"/>
          <w:lang w:val="uk-UA"/>
        </w:rPr>
        <w:t>принцип прозорості, що унеможливлює зловживання з боку учасників освітнього процесу, запобігає корупції, хабарництву. Всі процедури, які стосуються освітньої, науково-дослідницької, господарської та фінансової діяльності, мають бути прозорими.</w:t>
      </w:r>
    </w:p>
    <w:p w:rsidR="00EF4032" w:rsidRDefault="008405B7" w:rsidP="00EF4032">
      <w:pPr>
        <w:pStyle w:val="a3"/>
        <w:shd w:val="clear" w:color="auto" w:fill="FFFFFF"/>
        <w:spacing w:before="0" w:beforeAutospacing="0" w:after="0" w:afterAutospacing="0"/>
        <w:ind w:firstLine="709"/>
        <w:jc w:val="both"/>
        <w:rPr>
          <w:sz w:val="28"/>
          <w:szCs w:val="28"/>
          <w:lang w:val="uk-UA"/>
        </w:rPr>
      </w:pPr>
      <w:r w:rsidRPr="00655039">
        <w:rPr>
          <w:sz w:val="28"/>
          <w:szCs w:val="28"/>
          <w:lang w:val="uk-UA"/>
        </w:rPr>
        <w:t>Метою реалізації принципів академічної доброчесності є забезпечення довіри до результатів освітньої діяльності. Дотримання зазначених вище принципів має бути справою доброчесності всіх учасників освітнього процесу.</w:t>
      </w:r>
    </w:p>
    <w:p w:rsidR="00EF4032" w:rsidRDefault="00EF4032" w:rsidP="00EF4032">
      <w:pPr>
        <w:pStyle w:val="a3"/>
        <w:shd w:val="clear" w:color="auto" w:fill="FFFFFF"/>
        <w:spacing w:before="0" w:beforeAutospacing="0" w:after="0" w:afterAutospacing="0"/>
        <w:ind w:firstLine="709"/>
        <w:jc w:val="both"/>
        <w:rPr>
          <w:sz w:val="28"/>
          <w:szCs w:val="28"/>
          <w:lang w:val="uk-UA"/>
        </w:rPr>
      </w:pPr>
    </w:p>
    <w:p w:rsidR="00EC43AD" w:rsidRDefault="00EC43AD" w:rsidP="00EC43AD">
      <w:pPr>
        <w:pStyle w:val="a3"/>
        <w:shd w:val="clear" w:color="auto" w:fill="FFFFFF"/>
        <w:spacing w:before="0" w:beforeAutospacing="0" w:after="0" w:afterAutospacing="0"/>
        <w:ind w:firstLine="709"/>
        <w:jc w:val="center"/>
        <w:rPr>
          <w:b/>
          <w:sz w:val="28"/>
          <w:szCs w:val="28"/>
          <w:lang w:val="uk-UA"/>
        </w:rPr>
      </w:pPr>
      <w:r w:rsidRPr="00EC43AD">
        <w:rPr>
          <w:b/>
          <w:sz w:val="28"/>
          <w:szCs w:val="28"/>
          <w:lang w:val="uk-UA"/>
        </w:rPr>
        <w:t>ІІІ</w:t>
      </w:r>
      <w:r w:rsidR="005A7021">
        <w:rPr>
          <w:b/>
          <w:sz w:val="28"/>
          <w:szCs w:val="28"/>
          <w:lang w:val="uk-UA"/>
        </w:rPr>
        <w:t>.</w:t>
      </w:r>
      <w:r>
        <w:rPr>
          <w:b/>
          <w:sz w:val="28"/>
          <w:szCs w:val="28"/>
          <w:lang w:val="uk-UA"/>
        </w:rPr>
        <w:t xml:space="preserve"> Норми та правила академічної доброчесності педагогічних та науково-педагогічних працівників</w:t>
      </w:r>
    </w:p>
    <w:p w:rsidR="00D649A7" w:rsidRDefault="00FA7541" w:rsidP="00EF4032">
      <w:pPr>
        <w:pStyle w:val="a3"/>
        <w:shd w:val="clear" w:color="auto" w:fill="FFFFFF"/>
        <w:spacing w:before="0" w:beforeAutospacing="0" w:after="0" w:afterAutospacing="0"/>
        <w:jc w:val="both"/>
        <w:rPr>
          <w:color w:val="222222"/>
          <w:sz w:val="28"/>
          <w:szCs w:val="28"/>
          <w:lang w:val="uk-UA"/>
        </w:rPr>
      </w:pPr>
      <w:r w:rsidRPr="00FA7541">
        <w:rPr>
          <w:color w:val="222222"/>
          <w:sz w:val="28"/>
          <w:szCs w:val="28"/>
          <w:lang w:val="uk-UA"/>
        </w:rPr>
        <w:t>Педагогічний працівник</w:t>
      </w:r>
      <w:r w:rsidR="00D649A7">
        <w:rPr>
          <w:color w:val="222222"/>
          <w:sz w:val="28"/>
          <w:szCs w:val="28"/>
          <w:lang w:val="uk-UA"/>
        </w:rPr>
        <w:t>:</w:t>
      </w:r>
    </w:p>
    <w:p w:rsidR="00FA7541" w:rsidRDefault="00D649A7" w:rsidP="00EF4032">
      <w:pPr>
        <w:pStyle w:val="a3"/>
        <w:shd w:val="clear" w:color="auto" w:fill="FFFFFF"/>
        <w:spacing w:before="0" w:beforeAutospacing="0" w:after="0" w:afterAutospacing="0"/>
        <w:jc w:val="both"/>
        <w:rPr>
          <w:sz w:val="28"/>
          <w:szCs w:val="28"/>
          <w:lang w:val="uk-UA"/>
        </w:rPr>
      </w:pPr>
      <w:r>
        <w:rPr>
          <w:color w:val="222222"/>
          <w:sz w:val="28"/>
          <w:szCs w:val="28"/>
          <w:lang w:val="uk-UA"/>
        </w:rPr>
        <w:t>3.1</w:t>
      </w:r>
      <w:r w:rsidR="00FA7541" w:rsidRPr="00FA7541">
        <w:rPr>
          <w:color w:val="222222"/>
          <w:sz w:val="28"/>
          <w:szCs w:val="28"/>
          <w:lang w:val="uk-UA"/>
        </w:rPr>
        <w:t xml:space="preserve"> має </w:t>
      </w:r>
      <w:r w:rsidR="00FA7541" w:rsidRPr="00FA7541">
        <w:rPr>
          <w:sz w:val="28"/>
          <w:szCs w:val="28"/>
          <w:lang w:val="uk-UA"/>
        </w:rPr>
        <w:t>поважати права та свободи здобувачів освіти і колег відповідно до правових норм, суспільної моралі та професійної етики.</w:t>
      </w:r>
    </w:p>
    <w:p w:rsidR="00FA7541" w:rsidRDefault="00FA7541" w:rsidP="00EF4032">
      <w:pPr>
        <w:pStyle w:val="a3"/>
        <w:shd w:val="clear" w:color="auto" w:fill="FFFFFF"/>
        <w:spacing w:before="0" w:beforeAutospacing="0" w:after="0" w:afterAutospacing="0"/>
        <w:jc w:val="both"/>
        <w:rPr>
          <w:sz w:val="28"/>
          <w:szCs w:val="28"/>
          <w:lang w:val="uk-UA"/>
        </w:rPr>
      </w:pPr>
      <w:r w:rsidRPr="00FA7541">
        <w:rPr>
          <w:sz w:val="28"/>
          <w:szCs w:val="28"/>
          <w:lang w:val="uk-UA"/>
        </w:rPr>
        <w:lastRenderedPageBreak/>
        <w:t xml:space="preserve">3.2 </w:t>
      </w:r>
      <w:r w:rsidR="00D649A7">
        <w:rPr>
          <w:sz w:val="28"/>
          <w:szCs w:val="28"/>
          <w:lang w:val="uk-UA"/>
        </w:rPr>
        <w:t>М</w:t>
      </w:r>
      <w:r>
        <w:rPr>
          <w:sz w:val="28"/>
          <w:szCs w:val="28"/>
          <w:lang w:val="uk-UA"/>
        </w:rPr>
        <w:t>ає бути</w:t>
      </w:r>
      <w:r w:rsidRPr="00FA7541">
        <w:rPr>
          <w:sz w:val="28"/>
          <w:szCs w:val="28"/>
          <w:lang w:val="uk-UA"/>
        </w:rPr>
        <w:t xml:space="preserve"> носієм моралі,</w:t>
      </w:r>
      <w:r w:rsidRPr="00FA7541">
        <w:rPr>
          <w:color w:val="222222"/>
          <w:sz w:val="28"/>
          <w:szCs w:val="28"/>
          <w:lang w:val="uk-UA"/>
        </w:rPr>
        <w:t xml:space="preserve"> дотримуватися моральних норм і правил етичної поведінки та принципів академічної доброчесності</w:t>
      </w:r>
      <w:r w:rsidRPr="00FA7541">
        <w:rPr>
          <w:sz w:val="28"/>
          <w:szCs w:val="28"/>
          <w:lang w:val="uk-UA"/>
        </w:rPr>
        <w:t xml:space="preserve"> її виразником і захисником, прикладом високої культури, професійної</w:t>
      </w:r>
      <w:r w:rsidR="00D649A7">
        <w:rPr>
          <w:sz w:val="28"/>
          <w:szCs w:val="28"/>
          <w:lang w:val="uk-UA"/>
        </w:rPr>
        <w:t xml:space="preserve"> </w:t>
      </w:r>
      <w:r w:rsidRPr="00FA7541">
        <w:rPr>
          <w:sz w:val="28"/>
          <w:szCs w:val="28"/>
          <w:lang w:val="uk-UA"/>
        </w:rPr>
        <w:t>майстерності й здорового способу життя.</w:t>
      </w:r>
    </w:p>
    <w:p w:rsidR="00FA7541" w:rsidRDefault="00FA7541" w:rsidP="00EF4032">
      <w:pPr>
        <w:pStyle w:val="a3"/>
        <w:shd w:val="clear" w:color="auto" w:fill="FFFFFF"/>
        <w:spacing w:before="0" w:beforeAutospacing="0" w:after="0" w:afterAutospacing="0"/>
        <w:jc w:val="both"/>
        <w:rPr>
          <w:sz w:val="28"/>
          <w:szCs w:val="28"/>
          <w:lang w:val="uk-UA"/>
        </w:rPr>
      </w:pPr>
      <w:r>
        <w:rPr>
          <w:sz w:val="28"/>
          <w:szCs w:val="28"/>
          <w:lang w:val="uk-UA"/>
        </w:rPr>
        <w:t xml:space="preserve">3.3 </w:t>
      </w:r>
      <w:r w:rsidRPr="00FA7541">
        <w:rPr>
          <w:sz w:val="28"/>
          <w:szCs w:val="28"/>
          <w:lang w:val="uk-UA"/>
        </w:rPr>
        <w:t>Діяти відкрито і прозоро у всіх сферах педагогічної діяльності. Сповідувати принципи академічної доброчесності та відповідальності у педагогічній, науково-дослідницькій, інноваційній та виховній діяльності.</w:t>
      </w:r>
    </w:p>
    <w:p w:rsidR="00FA7541" w:rsidRDefault="00FA7541" w:rsidP="00A755DF">
      <w:pPr>
        <w:pStyle w:val="a3"/>
        <w:shd w:val="clear" w:color="auto" w:fill="FFFFFF"/>
        <w:spacing w:before="0" w:beforeAutospacing="0" w:after="0" w:afterAutospacing="0"/>
        <w:jc w:val="both"/>
        <w:textAlignment w:val="baseline"/>
        <w:rPr>
          <w:color w:val="222222"/>
          <w:sz w:val="28"/>
          <w:szCs w:val="28"/>
          <w:lang w:val="uk-UA"/>
        </w:rPr>
      </w:pPr>
      <w:r w:rsidRPr="00FA7541">
        <w:rPr>
          <w:sz w:val="28"/>
          <w:szCs w:val="28"/>
          <w:lang w:val="uk-UA"/>
        </w:rPr>
        <w:t>3.4</w:t>
      </w:r>
      <w:r w:rsidR="00A755DF">
        <w:rPr>
          <w:sz w:val="28"/>
          <w:szCs w:val="28"/>
          <w:lang w:val="uk-UA"/>
        </w:rPr>
        <w:t xml:space="preserve"> </w:t>
      </w:r>
      <w:r w:rsidRPr="00FA7541">
        <w:rPr>
          <w:color w:val="222222"/>
          <w:sz w:val="28"/>
          <w:szCs w:val="28"/>
          <w:lang w:val="uk-UA"/>
        </w:rPr>
        <w:t>Бути  толерантним та проявляти повагу до релігії, культури, звичаїв та традицій учасників освітнього процесу всіх національностей.</w:t>
      </w:r>
    </w:p>
    <w:p w:rsidR="00FA7541" w:rsidRPr="00FA7541" w:rsidRDefault="00FA7541" w:rsidP="00A755DF">
      <w:pPr>
        <w:pStyle w:val="a3"/>
        <w:shd w:val="clear" w:color="auto" w:fill="FFFFFF"/>
        <w:spacing w:before="0" w:beforeAutospacing="0" w:after="0" w:afterAutospacing="0"/>
        <w:jc w:val="both"/>
        <w:textAlignment w:val="baseline"/>
        <w:rPr>
          <w:sz w:val="28"/>
          <w:szCs w:val="28"/>
          <w:lang w:val="uk-UA"/>
        </w:rPr>
      </w:pPr>
      <w:r w:rsidRPr="00FA7541">
        <w:rPr>
          <w:color w:val="222222"/>
          <w:sz w:val="28"/>
          <w:szCs w:val="28"/>
          <w:lang w:val="uk-UA"/>
        </w:rPr>
        <w:t>3.</w:t>
      </w:r>
      <w:r w:rsidR="00A755DF">
        <w:rPr>
          <w:color w:val="222222"/>
          <w:sz w:val="28"/>
          <w:szCs w:val="28"/>
          <w:lang w:val="uk-UA"/>
        </w:rPr>
        <w:t>5</w:t>
      </w:r>
      <w:r w:rsidR="005A7021">
        <w:rPr>
          <w:color w:val="222222"/>
          <w:sz w:val="28"/>
          <w:szCs w:val="28"/>
          <w:lang w:val="uk-UA"/>
        </w:rPr>
        <w:t xml:space="preserve"> </w:t>
      </w:r>
      <w:r w:rsidRPr="00FA7541">
        <w:rPr>
          <w:sz w:val="28"/>
          <w:szCs w:val="28"/>
          <w:lang w:val="uk-UA"/>
        </w:rPr>
        <w:t>Забезпечувати бездоганну чесність та прозорість, вважати неприпустимим прояви плагіа</w:t>
      </w:r>
      <w:r w:rsidR="00A755DF">
        <w:rPr>
          <w:sz w:val="28"/>
          <w:szCs w:val="28"/>
          <w:lang w:val="uk-UA"/>
        </w:rPr>
        <w:t xml:space="preserve">ту, </w:t>
      </w:r>
      <w:r w:rsidRPr="00FA7541">
        <w:rPr>
          <w:sz w:val="28"/>
          <w:szCs w:val="28"/>
          <w:lang w:val="uk-UA"/>
        </w:rPr>
        <w:t>фабрикування та фальшування даних.</w:t>
      </w:r>
    </w:p>
    <w:p w:rsidR="00EF4032" w:rsidRDefault="00FA7541" w:rsidP="00EF4032">
      <w:pPr>
        <w:pStyle w:val="a3"/>
        <w:shd w:val="clear" w:color="auto" w:fill="FFFFFF"/>
        <w:spacing w:before="0" w:beforeAutospacing="0" w:after="0" w:afterAutospacing="0"/>
        <w:jc w:val="both"/>
        <w:textAlignment w:val="baseline"/>
        <w:rPr>
          <w:sz w:val="28"/>
          <w:szCs w:val="28"/>
          <w:lang w:val="uk-UA"/>
        </w:rPr>
      </w:pPr>
      <w:r w:rsidRPr="00FA7541">
        <w:rPr>
          <w:sz w:val="28"/>
          <w:szCs w:val="28"/>
          <w:lang w:val="uk-UA"/>
        </w:rPr>
        <w:t>3.</w:t>
      </w:r>
      <w:r w:rsidR="00A755DF">
        <w:rPr>
          <w:sz w:val="28"/>
          <w:szCs w:val="28"/>
          <w:lang w:val="uk-UA"/>
        </w:rPr>
        <w:t>6</w:t>
      </w:r>
      <w:r w:rsidR="005A7021">
        <w:rPr>
          <w:sz w:val="28"/>
          <w:szCs w:val="28"/>
          <w:lang w:val="uk-UA"/>
        </w:rPr>
        <w:t xml:space="preserve"> </w:t>
      </w:r>
      <w:r w:rsidR="00A755DF">
        <w:rPr>
          <w:sz w:val="28"/>
          <w:szCs w:val="28"/>
          <w:lang w:val="uk-UA"/>
        </w:rPr>
        <w:t xml:space="preserve"> </w:t>
      </w:r>
      <w:r w:rsidRPr="00FA7541">
        <w:rPr>
          <w:sz w:val="28"/>
          <w:szCs w:val="28"/>
          <w:lang w:val="uk-UA"/>
        </w:rPr>
        <w:t>Сумлінно проводити на високому професійному рівні кожне заняття, не допускати безпринципності в освітньому процесі, дотримуючись педагогічного такту. Формувати на заняттях дух взаємного порозуміння та доброзичливості.</w:t>
      </w:r>
    </w:p>
    <w:p w:rsidR="00FA7541" w:rsidRDefault="00A755DF" w:rsidP="00EF4032">
      <w:pPr>
        <w:pStyle w:val="a3"/>
        <w:shd w:val="clear" w:color="auto" w:fill="FFFFFF"/>
        <w:spacing w:before="0" w:beforeAutospacing="0" w:after="0" w:afterAutospacing="0"/>
        <w:jc w:val="both"/>
        <w:textAlignment w:val="baseline"/>
        <w:rPr>
          <w:color w:val="222222"/>
          <w:sz w:val="28"/>
          <w:szCs w:val="28"/>
          <w:lang w:val="uk-UA"/>
        </w:rPr>
      </w:pPr>
      <w:r w:rsidRPr="00A755DF">
        <w:rPr>
          <w:color w:val="222222"/>
          <w:sz w:val="28"/>
          <w:szCs w:val="28"/>
          <w:lang w:val="uk-UA"/>
        </w:rPr>
        <w:t>3.7 Не принижувати будь-яким чином гідність здобувачів освіти.</w:t>
      </w:r>
    </w:p>
    <w:p w:rsidR="00A755DF" w:rsidRPr="00903FE5" w:rsidRDefault="00A755DF" w:rsidP="00EF4032">
      <w:pPr>
        <w:pStyle w:val="a3"/>
        <w:shd w:val="clear" w:color="auto" w:fill="FFFFFF"/>
        <w:spacing w:before="0" w:beforeAutospacing="0" w:after="0" w:afterAutospacing="0"/>
        <w:jc w:val="both"/>
        <w:rPr>
          <w:sz w:val="28"/>
          <w:szCs w:val="28"/>
          <w:lang w:val="uk-UA"/>
        </w:rPr>
      </w:pPr>
      <w:r w:rsidRPr="00903FE5">
        <w:rPr>
          <w:sz w:val="28"/>
          <w:szCs w:val="28"/>
          <w:lang w:val="uk-UA"/>
        </w:rPr>
        <w:t xml:space="preserve">3.8 Об'єктивно оцінювати навчальні досягнення здобувачів освіти, не допускаючи особистої неприязні, впливу родини, друзів чи службових осіб. </w:t>
      </w:r>
    </w:p>
    <w:p w:rsidR="005A7021" w:rsidRDefault="00A755DF" w:rsidP="00EF4032">
      <w:pPr>
        <w:pStyle w:val="a3"/>
        <w:shd w:val="clear" w:color="auto" w:fill="FFFFFF"/>
        <w:spacing w:before="0" w:beforeAutospacing="0" w:after="0" w:afterAutospacing="0"/>
        <w:jc w:val="both"/>
        <w:rPr>
          <w:sz w:val="28"/>
          <w:szCs w:val="28"/>
          <w:lang w:val="uk-UA"/>
        </w:rPr>
      </w:pPr>
      <w:r w:rsidRPr="00903FE5">
        <w:rPr>
          <w:sz w:val="28"/>
          <w:szCs w:val="28"/>
          <w:lang w:val="uk-UA"/>
        </w:rPr>
        <w:t xml:space="preserve">3.9 Поважати думку учня і підтримувати учнівські пропозиції, спрямовані на утвердження академічних чеснот. Підтримувати учнів у </w:t>
      </w:r>
      <w:r w:rsidR="00903FE5" w:rsidRPr="00903FE5">
        <w:rPr>
          <w:sz w:val="28"/>
          <w:szCs w:val="28"/>
          <w:lang w:val="uk-UA"/>
        </w:rPr>
        <w:t>їх</w:t>
      </w:r>
      <w:r w:rsidRPr="00903FE5">
        <w:rPr>
          <w:sz w:val="28"/>
          <w:szCs w:val="28"/>
          <w:lang w:val="uk-UA"/>
        </w:rPr>
        <w:t xml:space="preserve"> починаннях і сприяти розкриттю потенціалу. </w:t>
      </w:r>
    </w:p>
    <w:p w:rsidR="00EF4032" w:rsidRDefault="005A7021" w:rsidP="00EF4032">
      <w:pPr>
        <w:pStyle w:val="a3"/>
        <w:shd w:val="clear" w:color="auto" w:fill="FFFFFF"/>
        <w:spacing w:before="0" w:beforeAutospacing="0" w:after="0" w:afterAutospacing="0"/>
        <w:jc w:val="both"/>
        <w:rPr>
          <w:sz w:val="28"/>
          <w:szCs w:val="28"/>
          <w:lang w:val="uk-UA"/>
        </w:rPr>
      </w:pPr>
      <w:r>
        <w:rPr>
          <w:sz w:val="28"/>
          <w:szCs w:val="28"/>
          <w:lang w:val="uk-UA"/>
        </w:rPr>
        <w:t>3.10</w:t>
      </w:r>
      <w:r w:rsidR="00A755DF" w:rsidRPr="00903FE5">
        <w:rPr>
          <w:sz w:val="28"/>
          <w:szCs w:val="28"/>
          <w:lang w:val="uk-UA"/>
        </w:rPr>
        <w:t xml:space="preserve"> Не створювати </w:t>
      </w:r>
      <w:r w:rsidR="00903FE5" w:rsidRPr="00903FE5">
        <w:rPr>
          <w:sz w:val="28"/>
          <w:szCs w:val="28"/>
          <w:lang w:val="uk-UA"/>
        </w:rPr>
        <w:t>учням</w:t>
      </w:r>
      <w:r w:rsidR="00A755DF" w:rsidRPr="00903FE5">
        <w:rPr>
          <w:sz w:val="28"/>
          <w:szCs w:val="28"/>
          <w:lang w:val="uk-UA"/>
        </w:rPr>
        <w:t xml:space="preserve"> під час занять, складання заліків та </w:t>
      </w:r>
      <w:r w:rsidR="00903FE5" w:rsidRPr="00903FE5">
        <w:rPr>
          <w:sz w:val="28"/>
          <w:szCs w:val="28"/>
          <w:lang w:val="uk-UA"/>
        </w:rPr>
        <w:t>іспитів</w:t>
      </w:r>
      <w:r w:rsidR="00A755DF" w:rsidRPr="00903FE5">
        <w:rPr>
          <w:sz w:val="28"/>
          <w:szCs w:val="28"/>
          <w:lang w:val="uk-UA"/>
        </w:rPr>
        <w:t>, сприятливих умов для списування, використання недозволених матеріалів, фальсифікації даних.</w:t>
      </w:r>
    </w:p>
    <w:p w:rsidR="00EC43AD" w:rsidRPr="00EF4032" w:rsidRDefault="005A7021" w:rsidP="00EF4032">
      <w:pPr>
        <w:pStyle w:val="a3"/>
        <w:shd w:val="clear" w:color="auto" w:fill="FFFFFF"/>
        <w:spacing w:before="0" w:beforeAutospacing="0" w:after="0" w:afterAutospacing="0"/>
        <w:jc w:val="both"/>
        <w:rPr>
          <w:sz w:val="28"/>
          <w:szCs w:val="28"/>
          <w:lang w:val="uk-UA"/>
        </w:rPr>
      </w:pPr>
      <w:r>
        <w:rPr>
          <w:color w:val="222222"/>
          <w:sz w:val="28"/>
          <w:szCs w:val="28"/>
          <w:lang w:val="uk-UA"/>
        </w:rPr>
        <w:t xml:space="preserve"> </w:t>
      </w:r>
      <w:r w:rsidR="00EC43AD" w:rsidRPr="00903FE5">
        <w:rPr>
          <w:color w:val="222222"/>
          <w:sz w:val="28"/>
          <w:szCs w:val="28"/>
          <w:lang w:val="uk-UA"/>
        </w:rPr>
        <w:t>3.</w:t>
      </w:r>
      <w:r w:rsidR="00903FE5" w:rsidRPr="00903FE5">
        <w:rPr>
          <w:color w:val="222222"/>
          <w:sz w:val="28"/>
          <w:szCs w:val="28"/>
          <w:lang w:val="uk-UA"/>
        </w:rPr>
        <w:t>1</w:t>
      </w:r>
      <w:r>
        <w:rPr>
          <w:color w:val="222222"/>
          <w:sz w:val="28"/>
          <w:szCs w:val="28"/>
          <w:lang w:val="uk-UA"/>
        </w:rPr>
        <w:t>1</w:t>
      </w:r>
      <w:r w:rsidR="00EC43AD" w:rsidRPr="00903FE5">
        <w:rPr>
          <w:color w:val="222222"/>
          <w:sz w:val="28"/>
          <w:szCs w:val="28"/>
          <w:lang w:val="uk-UA"/>
        </w:rPr>
        <w:t xml:space="preserve"> У процесі навчання здобувачі освіти:</w:t>
      </w:r>
    </w:p>
    <w:p w:rsidR="00E00CA4" w:rsidRDefault="00E00CA4" w:rsidP="00E00CA4">
      <w:pPr>
        <w:pStyle w:val="a3"/>
        <w:shd w:val="clear" w:color="auto" w:fill="FFFFFF"/>
        <w:spacing w:before="0" w:beforeAutospacing="0" w:after="0" w:afterAutospacing="0"/>
        <w:ind w:left="993" w:hanging="284"/>
        <w:jc w:val="both"/>
        <w:textAlignment w:val="baseline"/>
        <w:rPr>
          <w:color w:val="222222"/>
          <w:sz w:val="28"/>
          <w:szCs w:val="28"/>
          <w:lang w:val="uk-UA"/>
        </w:rPr>
      </w:pPr>
      <w:r>
        <w:rPr>
          <w:color w:val="222222"/>
          <w:sz w:val="28"/>
          <w:szCs w:val="28"/>
          <w:lang w:val="uk-UA"/>
        </w:rPr>
        <w:t xml:space="preserve"> </w:t>
      </w:r>
      <w:r w:rsidR="00903FE5">
        <w:rPr>
          <w:color w:val="222222"/>
          <w:sz w:val="28"/>
          <w:szCs w:val="28"/>
          <w:lang w:val="uk-UA"/>
        </w:rPr>
        <w:t>-</w:t>
      </w:r>
      <w:r w:rsidR="00EC43AD" w:rsidRPr="00903FE5">
        <w:rPr>
          <w:color w:val="222222"/>
          <w:sz w:val="28"/>
          <w:szCs w:val="28"/>
          <w:lang w:val="uk-UA"/>
        </w:rPr>
        <w:t xml:space="preserve"> </w:t>
      </w:r>
      <w:r w:rsidR="00903FE5">
        <w:rPr>
          <w:color w:val="222222"/>
          <w:sz w:val="28"/>
          <w:szCs w:val="28"/>
          <w:lang w:val="uk-UA"/>
        </w:rPr>
        <w:t>з</w:t>
      </w:r>
      <w:r w:rsidR="00EC43AD" w:rsidRPr="00903FE5">
        <w:rPr>
          <w:color w:val="222222"/>
          <w:sz w:val="28"/>
          <w:szCs w:val="28"/>
          <w:lang w:val="uk-UA"/>
        </w:rPr>
        <w:t>обов’язані зберігати та раціонально і дбайливо використовувати матеріально-технічну базу закладу</w:t>
      </w:r>
      <w:r w:rsidR="005A7021">
        <w:rPr>
          <w:color w:val="222222"/>
          <w:sz w:val="28"/>
          <w:szCs w:val="28"/>
          <w:lang w:val="uk-UA"/>
        </w:rPr>
        <w:t>;</w:t>
      </w:r>
    </w:p>
    <w:p w:rsidR="00EC43AD" w:rsidRPr="00903FE5" w:rsidRDefault="00E00CA4" w:rsidP="00E00CA4">
      <w:pPr>
        <w:pStyle w:val="a3"/>
        <w:shd w:val="clear" w:color="auto" w:fill="FFFFFF"/>
        <w:spacing w:before="0" w:beforeAutospacing="0" w:after="0" w:afterAutospacing="0"/>
        <w:ind w:left="993" w:hanging="284"/>
        <w:jc w:val="both"/>
        <w:textAlignment w:val="baseline"/>
        <w:rPr>
          <w:color w:val="222222"/>
          <w:sz w:val="28"/>
          <w:szCs w:val="28"/>
          <w:lang w:val="uk-UA"/>
        </w:rPr>
      </w:pPr>
      <w:r>
        <w:rPr>
          <w:color w:val="222222"/>
          <w:sz w:val="28"/>
          <w:szCs w:val="28"/>
          <w:lang w:val="uk-UA"/>
        </w:rPr>
        <w:t xml:space="preserve"> </w:t>
      </w:r>
      <w:r w:rsidR="00903FE5">
        <w:rPr>
          <w:color w:val="222222"/>
          <w:sz w:val="28"/>
          <w:szCs w:val="28"/>
          <w:lang w:val="uk-UA"/>
        </w:rPr>
        <w:t>- с</w:t>
      </w:r>
      <w:r w:rsidR="00EC43AD" w:rsidRPr="00903FE5">
        <w:rPr>
          <w:color w:val="222222"/>
          <w:sz w:val="28"/>
          <w:szCs w:val="28"/>
          <w:lang w:val="uk-UA"/>
        </w:rPr>
        <w:t xml:space="preserve">прияти збереженню та примноженню традицій закладу, підвищувати </w:t>
      </w:r>
      <w:r>
        <w:rPr>
          <w:color w:val="222222"/>
          <w:sz w:val="28"/>
          <w:szCs w:val="28"/>
          <w:lang w:val="uk-UA"/>
        </w:rPr>
        <w:t xml:space="preserve">  </w:t>
      </w:r>
      <w:r w:rsidR="00EC43AD" w:rsidRPr="00903FE5">
        <w:rPr>
          <w:color w:val="222222"/>
          <w:sz w:val="28"/>
          <w:szCs w:val="28"/>
          <w:lang w:val="uk-UA"/>
        </w:rPr>
        <w:t>престиж закладу власними досягненнями у нав</w:t>
      </w:r>
      <w:r w:rsidR="00903FE5">
        <w:rPr>
          <w:color w:val="222222"/>
          <w:sz w:val="28"/>
          <w:szCs w:val="28"/>
          <w:lang w:val="uk-UA"/>
        </w:rPr>
        <w:t>чанні, спорті, творчості</w:t>
      </w:r>
      <w:r w:rsidR="005A7021">
        <w:rPr>
          <w:color w:val="222222"/>
          <w:sz w:val="28"/>
          <w:szCs w:val="28"/>
          <w:lang w:val="uk-UA"/>
        </w:rPr>
        <w:t>;</w:t>
      </w:r>
    </w:p>
    <w:p w:rsidR="00EC43AD" w:rsidRPr="00903FE5" w:rsidRDefault="00E00CA4" w:rsidP="00E00CA4">
      <w:pPr>
        <w:pStyle w:val="a3"/>
        <w:shd w:val="clear" w:color="auto" w:fill="FFFFFF"/>
        <w:spacing w:before="0" w:beforeAutospacing="0" w:after="0" w:afterAutospacing="0"/>
        <w:ind w:left="993" w:hanging="993"/>
        <w:jc w:val="both"/>
        <w:textAlignment w:val="baseline"/>
        <w:rPr>
          <w:color w:val="222222"/>
          <w:sz w:val="28"/>
          <w:szCs w:val="28"/>
          <w:lang w:val="uk-UA"/>
        </w:rPr>
      </w:pPr>
      <w:r>
        <w:rPr>
          <w:color w:val="222222"/>
          <w:sz w:val="28"/>
          <w:szCs w:val="28"/>
          <w:lang w:val="uk-UA"/>
        </w:rPr>
        <w:t xml:space="preserve">           </w:t>
      </w:r>
      <w:r w:rsidR="00903FE5">
        <w:rPr>
          <w:color w:val="222222"/>
          <w:sz w:val="28"/>
          <w:szCs w:val="28"/>
          <w:lang w:val="uk-UA"/>
        </w:rPr>
        <w:t>- ш</w:t>
      </w:r>
      <w:r w:rsidR="00EC43AD" w:rsidRPr="00903FE5">
        <w:rPr>
          <w:color w:val="222222"/>
          <w:sz w:val="28"/>
          <w:szCs w:val="28"/>
          <w:lang w:val="uk-UA"/>
        </w:rPr>
        <w:t>анувати історію закладу, здобутки педагогів, випускників, сприяти розвит</w:t>
      </w:r>
      <w:r w:rsidR="00903FE5">
        <w:rPr>
          <w:color w:val="222222"/>
          <w:sz w:val="28"/>
          <w:szCs w:val="28"/>
          <w:lang w:val="uk-UA"/>
        </w:rPr>
        <w:t>ку позитивної репутації закладу</w:t>
      </w:r>
      <w:r w:rsidR="005A7021">
        <w:rPr>
          <w:color w:val="222222"/>
          <w:sz w:val="28"/>
          <w:szCs w:val="28"/>
          <w:lang w:val="uk-UA"/>
        </w:rPr>
        <w:t>;</w:t>
      </w:r>
    </w:p>
    <w:p w:rsidR="00E00CA4" w:rsidRDefault="00E00CA4" w:rsidP="00D649A7">
      <w:pPr>
        <w:pStyle w:val="a3"/>
        <w:shd w:val="clear" w:color="auto" w:fill="FFFFFF"/>
        <w:spacing w:before="0" w:beforeAutospacing="0" w:after="0" w:afterAutospacing="0"/>
        <w:ind w:left="993" w:hanging="993"/>
        <w:jc w:val="both"/>
        <w:textAlignment w:val="baseline"/>
        <w:rPr>
          <w:color w:val="222222"/>
          <w:sz w:val="28"/>
          <w:szCs w:val="28"/>
          <w:lang w:val="uk-UA"/>
        </w:rPr>
      </w:pPr>
      <w:r>
        <w:rPr>
          <w:color w:val="222222"/>
          <w:sz w:val="28"/>
          <w:szCs w:val="28"/>
          <w:lang w:val="uk-UA"/>
        </w:rPr>
        <w:t xml:space="preserve">          </w:t>
      </w:r>
      <w:r w:rsidR="008464E2">
        <w:rPr>
          <w:color w:val="222222"/>
          <w:sz w:val="28"/>
          <w:szCs w:val="28"/>
          <w:lang w:val="uk-UA"/>
        </w:rPr>
        <w:t>- п</w:t>
      </w:r>
      <w:r w:rsidR="00EC43AD" w:rsidRPr="00903FE5">
        <w:rPr>
          <w:color w:val="222222"/>
          <w:sz w:val="28"/>
          <w:szCs w:val="28"/>
          <w:lang w:val="uk-UA"/>
        </w:rPr>
        <w:t>оводитися з учасниками освітнього процесу закладу шанобливо, толерантно</w:t>
      </w:r>
      <w:r w:rsidR="005A7021">
        <w:rPr>
          <w:color w:val="222222"/>
          <w:sz w:val="28"/>
          <w:szCs w:val="28"/>
          <w:lang w:val="uk-UA"/>
        </w:rPr>
        <w:t>.</w:t>
      </w:r>
    </w:p>
    <w:p w:rsidR="00D649A7" w:rsidRPr="00E00CA4" w:rsidRDefault="00D649A7" w:rsidP="00D649A7">
      <w:pPr>
        <w:pStyle w:val="a3"/>
        <w:shd w:val="clear" w:color="auto" w:fill="FFFFFF"/>
        <w:spacing w:before="0" w:beforeAutospacing="0" w:after="0" w:afterAutospacing="0"/>
        <w:ind w:left="993" w:hanging="993"/>
        <w:jc w:val="both"/>
        <w:textAlignment w:val="baseline"/>
        <w:rPr>
          <w:color w:val="222222"/>
          <w:sz w:val="28"/>
          <w:szCs w:val="28"/>
          <w:lang w:val="uk-UA"/>
        </w:rPr>
      </w:pPr>
    </w:p>
    <w:p w:rsidR="008405B7" w:rsidRPr="005A7021" w:rsidRDefault="008405B7" w:rsidP="008405B7">
      <w:pPr>
        <w:pStyle w:val="a3"/>
        <w:shd w:val="clear" w:color="auto" w:fill="FFFFFF"/>
        <w:spacing w:before="120" w:beforeAutospacing="0" w:after="120" w:afterAutospacing="0"/>
        <w:ind w:firstLine="709"/>
        <w:jc w:val="center"/>
        <w:rPr>
          <w:sz w:val="28"/>
          <w:szCs w:val="28"/>
          <w:lang w:val="uk-UA"/>
        </w:rPr>
      </w:pPr>
      <w:r w:rsidRPr="005A7021">
        <w:rPr>
          <w:b/>
          <w:bCs/>
          <w:sz w:val="28"/>
          <w:szCs w:val="28"/>
          <w:lang w:val="uk-UA"/>
        </w:rPr>
        <w:t>І</w:t>
      </w:r>
      <w:r w:rsidR="005A7021" w:rsidRPr="005A7021">
        <w:rPr>
          <w:b/>
          <w:bCs/>
          <w:sz w:val="28"/>
          <w:szCs w:val="28"/>
          <w:lang w:val="en-US"/>
        </w:rPr>
        <w:t>V</w:t>
      </w:r>
      <w:r w:rsidRPr="005A7021">
        <w:rPr>
          <w:b/>
          <w:bCs/>
          <w:sz w:val="28"/>
          <w:szCs w:val="28"/>
          <w:lang w:val="uk-UA"/>
        </w:rPr>
        <w:t>. Відповідальність за порушення академічної доброчесності</w:t>
      </w:r>
    </w:p>
    <w:p w:rsidR="008405B7" w:rsidRPr="00813F44" w:rsidRDefault="00813F44" w:rsidP="00E00CA4">
      <w:pPr>
        <w:pStyle w:val="a3"/>
        <w:shd w:val="clear" w:color="auto" w:fill="FFFFFF"/>
        <w:spacing w:before="0" w:beforeAutospacing="0" w:after="0" w:afterAutospacing="0"/>
        <w:jc w:val="both"/>
        <w:rPr>
          <w:sz w:val="28"/>
          <w:szCs w:val="28"/>
          <w:lang w:val="uk-UA"/>
        </w:rPr>
      </w:pPr>
      <w:r>
        <w:rPr>
          <w:sz w:val="28"/>
          <w:szCs w:val="28"/>
          <w:lang w:val="uk-UA"/>
        </w:rPr>
        <w:t>4</w:t>
      </w:r>
      <w:r w:rsidR="00A00543">
        <w:rPr>
          <w:sz w:val="28"/>
          <w:szCs w:val="28"/>
          <w:lang w:val="uk-UA"/>
        </w:rPr>
        <w:t>.1</w:t>
      </w:r>
      <w:r w:rsidR="008405B7" w:rsidRPr="00813F44">
        <w:rPr>
          <w:sz w:val="28"/>
          <w:szCs w:val="28"/>
          <w:lang w:val="uk-UA"/>
        </w:rPr>
        <w:t xml:space="preserve"> Порушенням академічної доброчесності </w:t>
      </w:r>
      <w:r>
        <w:rPr>
          <w:sz w:val="28"/>
          <w:szCs w:val="28"/>
          <w:lang w:val="uk-UA"/>
        </w:rPr>
        <w:t>є</w:t>
      </w:r>
      <w:r w:rsidR="008405B7" w:rsidRPr="00813F44">
        <w:rPr>
          <w:sz w:val="28"/>
          <w:szCs w:val="28"/>
          <w:lang w:val="uk-UA"/>
        </w:rPr>
        <w:t>:</w:t>
      </w:r>
    </w:p>
    <w:p w:rsidR="008405B7" w:rsidRPr="00813F44" w:rsidRDefault="00E00CA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13F44">
        <w:rPr>
          <w:sz w:val="28"/>
          <w:szCs w:val="28"/>
          <w:lang w:val="uk-UA"/>
        </w:rPr>
        <w:t xml:space="preserve">- </w:t>
      </w:r>
      <w:r w:rsidR="008405B7" w:rsidRPr="00813F44">
        <w:rPr>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proofErr w:type="spellStart"/>
      <w:r w:rsidR="008405B7" w:rsidRPr="00813F44">
        <w:rPr>
          <w:sz w:val="28"/>
          <w:szCs w:val="28"/>
          <w:lang w:val="uk-UA"/>
        </w:rPr>
        <w:t>самоплагіат</w:t>
      </w:r>
      <w:proofErr w:type="spellEnd"/>
      <w:r w:rsidR="008405B7" w:rsidRPr="00813F44">
        <w:rPr>
          <w:sz w:val="28"/>
          <w:szCs w:val="28"/>
          <w:lang w:val="uk-UA"/>
        </w:rPr>
        <w:t xml:space="preserve"> - оприлюднення (частково або повністю) власних раніше опублікованих наукових результатів як нових;</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фабрикація - вигадування даних чи фактів, що використовуються в освітньому процесі або наукових дослідженнях; </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фальсифікація - свідома зміна чи модифікація вже наявних даних, що стосуються освітнього процесу чи наукових досліджень;</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 xml:space="preserve">списування – виконання письмових робіт із залученням зовнішніх джерел інформації (шпаргалки, </w:t>
      </w:r>
      <w:proofErr w:type="spellStart"/>
      <w:r w:rsidR="008405B7" w:rsidRPr="00813F44">
        <w:rPr>
          <w:sz w:val="28"/>
          <w:szCs w:val="28"/>
          <w:lang w:val="uk-UA"/>
        </w:rPr>
        <w:t>мікронавушники</w:t>
      </w:r>
      <w:proofErr w:type="spellEnd"/>
      <w:r w:rsidR="008405B7" w:rsidRPr="00813F44">
        <w:rPr>
          <w:sz w:val="28"/>
          <w:szCs w:val="28"/>
          <w:lang w:val="uk-UA"/>
        </w:rPr>
        <w:t xml:space="preserve">, телефони, планшети тощо), крім </w:t>
      </w:r>
      <w:r w:rsidR="008405B7" w:rsidRPr="00813F44">
        <w:rPr>
          <w:sz w:val="28"/>
          <w:szCs w:val="28"/>
          <w:lang w:val="uk-UA"/>
        </w:rPr>
        <w:lastRenderedPageBreak/>
        <w:t>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обман</w:t>
      </w:r>
      <w:r w:rsidR="00D649A7">
        <w:rPr>
          <w:sz w:val="28"/>
          <w:szCs w:val="28"/>
          <w:lang w:val="uk-UA"/>
        </w:rPr>
        <w:t xml:space="preserve">  - </w:t>
      </w:r>
      <w:r w:rsidR="008405B7" w:rsidRPr="00813F44">
        <w:rPr>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фабрикація, фальсифікація та списування;</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необ’єктивне оцінювання - свідоме завищення або заниження оцінки результатів навчання здобувачів освіти;</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надання здобувачам освіти під час проходження ними оцінювання результатів навчання допомоги чи створення переш</w:t>
      </w:r>
      <w:r>
        <w:rPr>
          <w:sz w:val="28"/>
          <w:szCs w:val="28"/>
          <w:lang w:val="uk-UA"/>
        </w:rPr>
        <w:t xml:space="preserve">код, не передбачених умовами </w:t>
      </w:r>
      <w:r w:rsidR="008405B7" w:rsidRPr="00813F44">
        <w:rPr>
          <w:sz w:val="28"/>
          <w:szCs w:val="28"/>
          <w:lang w:val="uk-UA"/>
        </w:rPr>
        <w:t>або процедурами проходження такого оцінювання;</w:t>
      </w:r>
    </w:p>
    <w:p w:rsidR="008405B7" w:rsidRDefault="00813F44" w:rsidP="00E00CA4">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xml:space="preserve">- </w:t>
      </w:r>
      <w:r w:rsidR="008405B7" w:rsidRPr="00813F44">
        <w:rPr>
          <w:sz w:val="28"/>
          <w:szCs w:val="28"/>
          <w:lang w:val="uk-UA"/>
        </w:rPr>
        <w:t>вплив у будь-якій формі (прохання, умовляння, вказівка, погроза, примушування тощо) на педагогічного працівника з метою здійснення ним необ’єктивного оцінювання результатів навчання</w:t>
      </w:r>
      <w:r w:rsidR="00D649A7">
        <w:rPr>
          <w:sz w:val="28"/>
          <w:szCs w:val="28"/>
          <w:lang w:val="uk-UA"/>
        </w:rPr>
        <w:t>;</w:t>
      </w:r>
    </w:p>
    <w:p w:rsidR="00D649A7" w:rsidRPr="00813F44" w:rsidRDefault="00D649A7" w:rsidP="00D649A7">
      <w:pPr>
        <w:pStyle w:val="a3"/>
        <w:shd w:val="clear" w:color="auto" w:fill="FFFFFF"/>
        <w:spacing w:before="0" w:beforeAutospacing="0" w:after="0" w:afterAutospacing="0"/>
        <w:ind w:left="426"/>
        <w:jc w:val="both"/>
        <w:textAlignment w:val="baseline"/>
        <w:rPr>
          <w:sz w:val="28"/>
          <w:szCs w:val="28"/>
          <w:lang w:val="uk-UA"/>
        </w:rPr>
      </w:pPr>
      <w:r>
        <w:rPr>
          <w:sz w:val="28"/>
          <w:szCs w:val="28"/>
          <w:lang w:val="uk-UA"/>
        </w:rPr>
        <w:t>- булінг по відношенню до працівника закладу (незалежно від підпорядкування) та здобувача освіти.</w:t>
      </w:r>
    </w:p>
    <w:p w:rsidR="008405B7" w:rsidRPr="00813F44" w:rsidRDefault="00813F44" w:rsidP="00D649A7">
      <w:pPr>
        <w:pStyle w:val="a3"/>
        <w:shd w:val="clear" w:color="auto" w:fill="FFFFFF"/>
        <w:spacing w:before="0" w:beforeAutospacing="0" w:after="0" w:afterAutospacing="0"/>
        <w:jc w:val="both"/>
        <w:rPr>
          <w:sz w:val="28"/>
          <w:szCs w:val="28"/>
          <w:lang w:val="uk-UA"/>
        </w:rPr>
      </w:pPr>
      <w:r w:rsidRPr="00813F44">
        <w:rPr>
          <w:sz w:val="28"/>
          <w:szCs w:val="28"/>
          <w:lang w:val="uk-UA"/>
        </w:rPr>
        <w:t>4</w:t>
      </w:r>
      <w:r w:rsidR="00A00543">
        <w:rPr>
          <w:sz w:val="28"/>
          <w:szCs w:val="28"/>
          <w:lang w:val="uk-UA"/>
        </w:rPr>
        <w:t>.2</w:t>
      </w:r>
      <w:r w:rsidR="008405B7" w:rsidRPr="00813F44">
        <w:rPr>
          <w:sz w:val="28"/>
          <w:szCs w:val="28"/>
          <w:lang w:val="uk-UA"/>
        </w:rPr>
        <w:t xml:space="preserve"> За порушення академічної доброчесності працівники </w:t>
      </w:r>
      <w:r w:rsidRPr="00813F44">
        <w:rPr>
          <w:sz w:val="28"/>
          <w:szCs w:val="28"/>
          <w:lang w:val="uk-UA"/>
        </w:rPr>
        <w:t xml:space="preserve">Макіївського професійного училища соціальної реабілітації ім. А.С. Макаренка </w:t>
      </w:r>
      <w:r w:rsidR="008405B7" w:rsidRPr="00813F44">
        <w:rPr>
          <w:sz w:val="28"/>
          <w:szCs w:val="28"/>
          <w:lang w:val="uk-UA"/>
        </w:rPr>
        <w:t>можуть бути притягнені до академічної відповідальності:</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догана;</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позбавлення на певний строк премій, надбавок, інших заохочень;</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відмова у присвоєнні, підтвердженні або позбавлення присвоєного педагогічного звання, кваліфікаційної категорії;</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позбавлення права брати участь у роботі визначених законом органів чи займати визначені законом посади;</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прийняття атестаційною комісією рішення про невідповідність займаній посаді педагогічного працівника. </w:t>
      </w:r>
    </w:p>
    <w:p w:rsidR="008405B7" w:rsidRPr="00813F44" w:rsidRDefault="00A00543" w:rsidP="00D649A7">
      <w:pPr>
        <w:pStyle w:val="a3"/>
        <w:shd w:val="clear" w:color="auto" w:fill="FFFFFF"/>
        <w:spacing w:before="0" w:beforeAutospacing="0" w:after="0" w:afterAutospacing="0"/>
        <w:jc w:val="both"/>
        <w:rPr>
          <w:sz w:val="28"/>
          <w:szCs w:val="28"/>
          <w:lang w:val="uk-UA"/>
        </w:rPr>
      </w:pPr>
      <w:r>
        <w:rPr>
          <w:sz w:val="28"/>
          <w:szCs w:val="28"/>
          <w:lang w:val="uk-UA"/>
        </w:rPr>
        <w:t xml:space="preserve"> 4.3</w:t>
      </w:r>
      <w:r w:rsidR="008405B7" w:rsidRPr="00813F44">
        <w:rPr>
          <w:sz w:val="28"/>
          <w:szCs w:val="28"/>
          <w:lang w:val="uk-UA"/>
        </w:rPr>
        <w:t xml:space="preserve"> За порушення академічної доброчесності здобувачі освіти можуть бути притягнені до такої академічної відповідальності:</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повторне проходження оцінювання (контрольна робота, іспит, залік тощо);</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повторне проходження відповідного освітнього компонента освітньої програми;</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зниження результатів оцінювання кваліфікаційної, навчальної роботи; </w:t>
      </w:r>
    </w:p>
    <w:p w:rsidR="008405B7" w:rsidRPr="00813F44" w:rsidRDefault="00813F44" w:rsidP="00E00CA4">
      <w:pPr>
        <w:pStyle w:val="a3"/>
        <w:shd w:val="clear" w:color="auto" w:fill="FFFFFF"/>
        <w:spacing w:before="0" w:beforeAutospacing="0" w:after="0" w:afterAutospacing="0"/>
        <w:ind w:left="426"/>
        <w:jc w:val="both"/>
        <w:textAlignment w:val="baseline"/>
        <w:rPr>
          <w:sz w:val="28"/>
          <w:szCs w:val="28"/>
          <w:lang w:val="uk-UA"/>
        </w:rPr>
      </w:pPr>
      <w:r w:rsidRPr="00813F44">
        <w:rPr>
          <w:sz w:val="28"/>
          <w:szCs w:val="28"/>
          <w:lang w:val="uk-UA"/>
        </w:rPr>
        <w:t xml:space="preserve">- </w:t>
      </w:r>
      <w:r w:rsidR="008405B7" w:rsidRPr="00813F44">
        <w:rPr>
          <w:sz w:val="28"/>
          <w:szCs w:val="28"/>
          <w:lang w:val="uk-UA"/>
        </w:rPr>
        <w:t>повторне виконання окремого розділу (розділів) кваліфікаційної, навчальної роботи;</w:t>
      </w:r>
    </w:p>
    <w:p w:rsidR="00A00543" w:rsidRPr="00D649A7" w:rsidRDefault="00813F44" w:rsidP="00D649A7">
      <w:pPr>
        <w:pStyle w:val="a3"/>
        <w:shd w:val="clear" w:color="auto" w:fill="FFFFFF"/>
        <w:spacing w:before="0" w:beforeAutospacing="0" w:after="0" w:afterAutospacing="0"/>
        <w:ind w:left="426"/>
        <w:jc w:val="both"/>
        <w:textAlignment w:val="baseline"/>
        <w:rPr>
          <w:rStyle w:val="a4"/>
          <w:b w:val="0"/>
          <w:bCs w:val="0"/>
          <w:sz w:val="28"/>
          <w:szCs w:val="28"/>
          <w:lang w:val="uk-UA"/>
        </w:rPr>
      </w:pPr>
      <w:r w:rsidRPr="00813F44">
        <w:rPr>
          <w:sz w:val="28"/>
          <w:szCs w:val="28"/>
          <w:lang w:val="uk-UA"/>
        </w:rPr>
        <w:t xml:space="preserve">- </w:t>
      </w:r>
      <w:r w:rsidR="008405B7" w:rsidRPr="00813F44">
        <w:rPr>
          <w:sz w:val="28"/>
          <w:szCs w:val="28"/>
          <w:lang w:val="uk-UA"/>
        </w:rPr>
        <w:t>повторне виконання ква</w:t>
      </w:r>
      <w:r w:rsidRPr="00813F44">
        <w:rPr>
          <w:sz w:val="28"/>
          <w:szCs w:val="28"/>
          <w:lang w:val="uk-UA"/>
        </w:rPr>
        <w:t>ліфікаційної, навчальної роботи.</w:t>
      </w:r>
      <w:r w:rsidR="008405B7" w:rsidRPr="00813F44">
        <w:rPr>
          <w:sz w:val="28"/>
          <w:szCs w:val="28"/>
          <w:lang w:val="uk-UA"/>
        </w:rPr>
        <w:t> </w:t>
      </w:r>
    </w:p>
    <w:p w:rsidR="00A00543" w:rsidRDefault="00A00543" w:rsidP="00A00543">
      <w:pPr>
        <w:shd w:val="clear" w:color="auto" w:fill="FFFFFF"/>
        <w:ind w:left="426"/>
        <w:jc w:val="center"/>
        <w:textAlignment w:val="baseline"/>
        <w:rPr>
          <w:rStyle w:val="a4"/>
          <w:rFonts w:eastAsiaTheme="majorEastAsia"/>
          <w:color w:val="222222"/>
          <w:sz w:val="28"/>
          <w:szCs w:val="28"/>
          <w:bdr w:val="none" w:sz="0" w:space="0" w:color="auto" w:frame="1"/>
        </w:rPr>
      </w:pPr>
      <w:r w:rsidRPr="00A00543">
        <w:rPr>
          <w:rStyle w:val="a4"/>
          <w:rFonts w:eastAsiaTheme="majorEastAsia"/>
          <w:color w:val="222222"/>
          <w:sz w:val="28"/>
          <w:szCs w:val="28"/>
          <w:bdr w:val="none" w:sz="0" w:space="0" w:color="auto" w:frame="1"/>
        </w:rPr>
        <w:lastRenderedPageBreak/>
        <w:t>5. Заходи з попередження, виявлення та встановлення фактів порушення академічної доброчесності</w:t>
      </w:r>
    </w:p>
    <w:p w:rsidR="00A00543" w:rsidRPr="00A00543" w:rsidRDefault="00A00543" w:rsidP="00A00543">
      <w:pPr>
        <w:shd w:val="clear" w:color="auto" w:fill="FFFFFF"/>
        <w:ind w:left="426"/>
        <w:jc w:val="center"/>
        <w:textAlignment w:val="baseline"/>
        <w:rPr>
          <w:color w:val="222222"/>
          <w:sz w:val="28"/>
          <w:szCs w:val="28"/>
        </w:rPr>
      </w:pPr>
    </w:p>
    <w:p w:rsidR="00A00543" w:rsidRPr="00A00543" w:rsidRDefault="00A00543" w:rsidP="00A00543">
      <w:pPr>
        <w:pStyle w:val="a3"/>
        <w:shd w:val="clear" w:color="auto" w:fill="FFFFFF"/>
        <w:spacing w:before="0" w:beforeAutospacing="0" w:after="0" w:afterAutospacing="0"/>
        <w:jc w:val="both"/>
        <w:textAlignment w:val="baseline"/>
        <w:rPr>
          <w:color w:val="222222"/>
          <w:sz w:val="28"/>
          <w:szCs w:val="28"/>
          <w:lang w:val="uk-UA"/>
        </w:rPr>
      </w:pPr>
      <w:r>
        <w:rPr>
          <w:rFonts w:ascii="Tahoma" w:hAnsi="Tahoma" w:cs="Tahoma"/>
          <w:color w:val="222222"/>
          <w:lang w:val="uk-UA"/>
        </w:rPr>
        <w:t xml:space="preserve">  </w:t>
      </w:r>
      <w:r w:rsidR="00E00CA4">
        <w:rPr>
          <w:rFonts w:ascii="Tahoma" w:hAnsi="Tahoma" w:cs="Tahoma"/>
          <w:color w:val="222222"/>
          <w:lang w:val="uk-UA"/>
        </w:rPr>
        <w:t xml:space="preserve">  </w:t>
      </w:r>
      <w:r w:rsidRPr="00A00543">
        <w:rPr>
          <w:color w:val="222222"/>
          <w:sz w:val="28"/>
          <w:szCs w:val="28"/>
          <w:lang w:val="uk-UA"/>
        </w:rPr>
        <w:t>Для попередження недотримання норм та правил академічної доброчесності в  закладі використовується наступний комплекс профілактичних заходів:</w:t>
      </w:r>
    </w:p>
    <w:p w:rsidR="00A00543" w:rsidRPr="00A00543" w:rsidRDefault="00A00543" w:rsidP="00F029C2">
      <w:pPr>
        <w:pStyle w:val="a3"/>
        <w:shd w:val="clear" w:color="auto" w:fill="FFFFFF"/>
        <w:spacing w:before="0" w:beforeAutospacing="0" w:after="0" w:afterAutospacing="0"/>
        <w:jc w:val="both"/>
        <w:textAlignment w:val="baseline"/>
        <w:rPr>
          <w:color w:val="222222"/>
          <w:sz w:val="28"/>
          <w:szCs w:val="28"/>
          <w:lang w:val="uk-UA"/>
        </w:rPr>
      </w:pPr>
      <w:r w:rsidRPr="00A00543">
        <w:rPr>
          <w:color w:val="222222"/>
          <w:sz w:val="28"/>
          <w:szCs w:val="28"/>
          <w:lang w:val="uk-UA"/>
        </w:rPr>
        <w:t>5.1 Інформування здобувачів освіти, педагогічних та інших працівників училища про необхідність дотримання правил академічної доброчесності, професійної етики:</w:t>
      </w:r>
    </w:p>
    <w:p w:rsidR="00A00543" w:rsidRPr="00A00543" w:rsidRDefault="00A00543" w:rsidP="00E00CA4">
      <w:pPr>
        <w:shd w:val="clear" w:color="auto" w:fill="FFFFFF"/>
        <w:ind w:left="426"/>
        <w:textAlignment w:val="baseline"/>
        <w:rPr>
          <w:color w:val="222222"/>
          <w:sz w:val="28"/>
          <w:szCs w:val="28"/>
        </w:rPr>
      </w:pPr>
      <w:r w:rsidRPr="00A00543">
        <w:rPr>
          <w:color w:val="222222"/>
          <w:sz w:val="28"/>
          <w:szCs w:val="28"/>
        </w:rPr>
        <w:t>- ознайомлення із даним Положенням під розписку при прийомі на роботу працівника після його знайомства із правилами внутрішнього розпорядку закладу.</w:t>
      </w:r>
    </w:p>
    <w:p w:rsidR="00A00543" w:rsidRPr="00A00543" w:rsidRDefault="00A00543" w:rsidP="00E00CA4">
      <w:pPr>
        <w:shd w:val="clear" w:color="auto" w:fill="FFFFFF"/>
        <w:ind w:left="426"/>
        <w:textAlignment w:val="baseline"/>
        <w:rPr>
          <w:color w:val="222222"/>
          <w:sz w:val="28"/>
          <w:szCs w:val="28"/>
        </w:rPr>
      </w:pPr>
      <w:r w:rsidRPr="00A00543">
        <w:rPr>
          <w:color w:val="222222"/>
          <w:sz w:val="28"/>
          <w:szCs w:val="28"/>
        </w:rPr>
        <w:t>- положення доводиться до відома здобувачів освіти, педагогічних та інших працівників, а також оприлюднюється на сайті закладу.</w:t>
      </w:r>
    </w:p>
    <w:p w:rsidR="00A00543" w:rsidRPr="00A00543" w:rsidRDefault="00A00543" w:rsidP="00A00543">
      <w:pPr>
        <w:pStyle w:val="a3"/>
        <w:shd w:val="clear" w:color="auto" w:fill="FFFFFF"/>
        <w:spacing w:before="0" w:beforeAutospacing="0" w:after="0" w:afterAutospacing="0"/>
        <w:jc w:val="both"/>
        <w:rPr>
          <w:sz w:val="28"/>
          <w:szCs w:val="28"/>
          <w:lang w:val="uk-UA"/>
        </w:rPr>
      </w:pPr>
      <w:r w:rsidRPr="00A00543">
        <w:rPr>
          <w:sz w:val="28"/>
          <w:szCs w:val="28"/>
          <w:lang w:val="uk-UA"/>
        </w:rPr>
        <w:t>5.2 Академічна доброчесність у Макіївського професійного училища соціальної реабілітації ім. А.С. Макаренка забезпечується: </w:t>
      </w:r>
    </w:p>
    <w:p w:rsidR="00A00543" w:rsidRPr="00D80C75" w:rsidRDefault="00A00543" w:rsidP="00E00CA4">
      <w:pPr>
        <w:pStyle w:val="a3"/>
        <w:shd w:val="clear" w:color="auto" w:fill="FFFFFF"/>
        <w:spacing w:before="0" w:beforeAutospacing="0" w:after="0" w:afterAutospacing="0"/>
        <w:ind w:left="426"/>
        <w:jc w:val="both"/>
        <w:textAlignment w:val="baseline"/>
        <w:rPr>
          <w:sz w:val="28"/>
          <w:szCs w:val="28"/>
          <w:lang w:val="uk-UA"/>
        </w:rPr>
      </w:pPr>
      <w:r w:rsidRPr="00D80C75">
        <w:rPr>
          <w:sz w:val="28"/>
          <w:szCs w:val="28"/>
          <w:lang w:val="uk-UA"/>
        </w:rPr>
        <w:t>- роботою Комісії з академічної доброчесності;</w:t>
      </w:r>
    </w:p>
    <w:p w:rsidR="00A00543" w:rsidRPr="00D80C75" w:rsidRDefault="00A00543" w:rsidP="00E00CA4">
      <w:pPr>
        <w:pStyle w:val="a3"/>
        <w:shd w:val="clear" w:color="auto" w:fill="FFFFFF"/>
        <w:spacing w:before="0" w:beforeAutospacing="0" w:after="0" w:afterAutospacing="0"/>
        <w:ind w:left="426"/>
        <w:jc w:val="both"/>
        <w:textAlignment w:val="baseline"/>
        <w:rPr>
          <w:sz w:val="28"/>
          <w:szCs w:val="28"/>
          <w:lang w:val="uk-UA"/>
        </w:rPr>
      </w:pPr>
      <w:r w:rsidRPr="00D80C75">
        <w:rPr>
          <w:sz w:val="28"/>
          <w:szCs w:val="28"/>
          <w:lang w:val="uk-UA"/>
        </w:rPr>
        <w:t>- проведенням заходів щодо боротьби зі списуванням здобувачами освіти під час виконання різних типів завдань, у тому числі контрольних,кваліфікаційних та дипломних робіт;</w:t>
      </w:r>
    </w:p>
    <w:p w:rsidR="00A00543" w:rsidRPr="00D80C75" w:rsidRDefault="00A00543" w:rsidP="00E00CA4">
      <w:pPr>
        <w:pStyle w:val="a3"/>
        <w:shd w:val="clear" w:color="auto" w:fill="FFFFFF"/>
        <w:spacing w:before="0" w:beforeAutospacing="0" w:after="0" w:afterAutospacing="0"/>
        <w:ind w:left="426"/>
        <w:jc w:val="both"/>
        <w:textAlignment w:val="baseline"/>
        <w:rPr>
          <w:sz w:val="28"/>
          <w:szCs w:val="28"/>
          <w:lang w:val="uk-UA"/>
        </w:rPr>
      </w:pPr>
      <w:r w:rsidRPr="00D80C75">
        <w:rPr>
          <w:sz w:val="28"/>
          <w:szCs w:val="28"/>
          <w:lang w:val="uk-UA"/>
        </w:rPr>
        <w:t>- протидією будь-яким проявам отримання неправомірної вигоди;</w:t>
      </w:r>
    </w:p>
    <w:p w:rsidR="00A00543" w:rsidRPr="00D80C75" w:rsidRDefault="00A00543" w:rsidP="00E00CA4">
      <w:pPr>
        <w:pStyle w:val="a3"/>
        <w:shd w:val="clear" w:color="auto" w:fill="FFFFFF"/>
        <w:spacing w:before="0" w:beforeAutospacing="0" w:after="0" w:afterAutospacing="0"/>
        <w:ind w:left="426"/>
        <w:jc w:val="both"/>
        <w:textAlignment w:val="baseline"/>
        <w:rPr>
          <w:sz w:val="28"/>
          <w:szCs w:val="28"/>
          <w:lang w:val="uk-UA"/>
        </w:rPr>
      </w:pPr>
      <w:r w:rsidRPr="00D80C75">
        <w:rPr>
          <w:sz w:val="28"/>
          <w:szCs w:val="28"/>
          <w:lang w:val="uk-UA"/>
        </w:rPr>
        <w:t>- проведенням тренінгів, лекцій, семінарів та інших заходів для учасників освітнього процесу з метою заохочення їх до етичної поведінки та формування моральних та духовних цінностей, академічної культури.</w:t>
      </w:r>
    </w:p>
    <w:p w:rsidR="00A00543" w:rsidRPr="00D80C75" w:rsidRDefault="00A00543" w:rsidP="00E00CA4">
      <w:pPr>
        <w:pStyle w:val="a3"/>
        <w:shd w:val="clear" w:color="auto" w:fill="FFFFFF"/>
        <w:spacing w:before="0" w:beforeAutospacing="0" w:after="0" w:afterAutospacing="0"/>
        <w:ind w:left="426"/>
        <w:jc w:val="both"/>
        <w:textAlignment w:val="baseline"/>
        <w:rPr>
          <w:sz w:val="28"/>
          <w:szCs w:val="28"/>
          <w:lang w:val="uk-UA"/>
        </w:rPr>
      </w:pPr>
      <w:r w:rsidRPr="00D80C75">
        <w:rPr>
          <w:sz w:val="28"/>
          <w:szCs w:val="28"/>
          <w:lang w:val="uk-UA"/>
        </w:rPr>
        <w:t xml:space="preserve">- створенням робочого мікроклімату в колективі для розвитку взаємної поваги та партнерства між </w:t>
      </w:r>
      <w:r w:rsidR="00D80C75" w:rsidRPr="00D80C75">
        <w:rPr>
          <w:sz w:val="28"/>
          <w:szCs w:val="28"/>
          <w:lang w:val="uk-UA"/>
        </w:rPr>
        <w:t>всіма</w:t>
      </w:r>
      <w:r w:rsidR="00D80C75">
        <w:rPr>
          <w:sz w:val="28"/>
          <w:szCs w:val="28"/>
          <w:lang w:val="uk-UA"/>
        </w:rPr>
        <w:t xml:space="preserve"> </w:t>
      </w:r>
      <w:r w:rsidRPr="00D80C75">
        <w:rPr>
          <w:sz w:val="28"/>
          <w:szCs w:val="28"/>
          <w:lang w:val="uk-UA"/>
        </w:rPr>
        <w:t>учасниками освітнього процесу.</w:t>
      </w:r>
    </w:p>
    <w:p w:rsidR="00A00543" w:rsidRPr="002477B8" w:rsidRDefault="002477B8" w:rsidP="002477B8">
      <w:pPr>
        <w:pStyle w:val="a3"/>
        <w:shd w:val="clear" w:color="auto" w:fill="FFFFFF"/>
        <w:spacing w:before="0" w:beforeAutospacing="0" w:after="0" w:afterAutospacing="0"/>
        <w:jc w:val="both"/>
        <w:textAlignment w:val="baseline"/>
        <w:rPr>
          <w:color w:val="222222"/>
          <w:sz w:val="28"/>
          <w:szCs w:val="28"/>
          <w:lang w:val="uk-UA"/>
        </w:rPr>
      </w:pPr>
      <w:r>
        <w:rPr>
          <w:color w:val="222222"/>
          <w:sz w:val="28"/>
          <w:szCs w:val="28"/>
          <w:lang w:val="uk-UA"/>
        </w:rPr>
        <w:t xml:space="preserve">5.3 </w:t>
      </w:r>
      <w:r w:rsidR="00F029C2">
        <w:rPr>
          <w:color w:val="222222"/>
          <w:sz w:val="28"/>
          <w:szCs w:val="28"/>
          <w:lang w:val="uk-UA"/>
        </w:rPr>
        <w:t>П</w:t>
      </w:r>
      <w:r w:rsidR="00A00543" w:rsidRPr="002477B8">
        <w:rPr>
          <w:color w:val="222222"/>
          <w:sz w:val="28"/>
          <w:szCs w:val="28"/>
          <w:lang w:val="uk-UA"/>
        </w:rPr>
        <w:t>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00543" w:rsidRPr="002477B8" w:rsidRDefault="002477B8" w:rsidP="002477B8">
      <w:pPr>
        <w:shd w:val="clear" w:color="auto" w:fill="FFFFFF"/>
        <w:jc w:val="both"/>
        <w:textAlignment w:val="baseline"/>
        <w:rPr>
          <w:color w:val="222222"/>
          <w:sz w:val="28"/>
          <w:szCs w:val="28"/>
        </w:rPr>
      </w:pPr>
      <w:r w:rsidRPr="002477B8">
        <w:rPr>
          <w:color w:val="222222"/>
          <w:sz w:val="28"/>
          <w:szCs w:val="28"/>
        </w:rPr>
        <w:t xml:space="preserve">5.4 </w:t>
      </w:r>
      <w:r w:rsidR="00A00543" w:rsidRPr="002477B8">
        <w:rPr>
          <w:color w:val="222222"/>
          <w:sz w:val="28"/>
          <w:szCs w:val="28"/>
        </w:rPr>
        <w:t>Організація роботи комісії з питань академічної доброчесності</w:t>
      </w:r>
      <w:r w:rsidRPr="002477B8">
        <w:rPr>
          <w:color w:val="222222"/>
          <w:sz w:val="28"/>
          <w:szCs w:val="28"/>
        </w:rPr>
        <w:t>:</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xml:space="preserve">- з </w:t>
      </w:r>
      <w:r w:rsidR="00A00543" w:rsidRPr="002477B8">
        <w:rPr>
          <w:color w:val="222222"/>
          <w:sz w:val="28"/>
          <w:szCs w:val="28"/>
        </w:rPr>
        <w:t>метою виконання норм цього Положенн</w:t>
      </w:r>
      <w:r w:rsidRPr="002477B8">
        <w:rPr>
          <w:color w:val="222222"/>
          <w:sz w:val="28"/>
          <w:szCs w:val="28"/>
        </w:rPr>
        <w:t>я</w:t>
      </w:r>
      <w:r w:rsidR="00A00543" w:rsidRPr="002477B8">
        <w:rPr>
          <w:color w:val="222222"/>
          <w:sz w:val="28"/>
          <w:szCs w:val="28"/>
        </w:rPr>
        <w:t xml:space="preserve"> в закладі створюється Комісія з питань академічної доброчесності (далі Комісія)</w:t>
      </w:r>
    </w:p>
    <w:p w:rsidR="00A00543" w:rsidRPr="007C1F32" w:rsidRDefault="002477B8" w:rsidP="00E00CA4">
      <w:pPr>
        <w:shd w:val="clear" w:color="auto" w:fill="FFFFFF"/>
        <w:tabs>
          <w:tab w:val="left" w:pos="142"/>
        </w:tabs>
        <w:ind w:left="426"/>
        <w:jc w:val="both"/>
        <w:textAlignment w:val="baseline"/>
        <w:rPr>
          <w:sz w:val="28"/>
          <w:szCs w:val="28"/>
        </w:rPr>
      </w:pPr>
      <w:r w:rsidRPr="002477B8">
        <w:rPr>
          <w:color w:val="222222"/>
          <w:sz w:val="28"/>
          <w:szCs w:val="28"/>
        </w:rPr>
        <w:t xml:space="preserve">- </w:t>
      </w:r>
      <w:r w:rsidR="00F029C2">
        <w:rPr>
          <w:color w:val="222222"/>
          <w:sz w:val="28"/>
          <w:szCs w:val="28"/>
        </w:rPr>
        <w:t>к</w:t>
      </w:r>
      <w:r w:rsidR="00A00543" w:rsidRPr="002477B8">
        <w:rPr>
          <w:color w:val="222222"/>
          <w:sz w:val="28"/>
          <w:szCs w:val="28"/>
        </w:rPr>
        <w:t xml:space="preserve">омісія наділяється правом одержувати і розглядати заяви щодо порушення цього Положення та надавати пропозиції </w:t>
      </w:r>
      <w:r w:rsidRPr="002477B8">
        <w:rPr>
          <w:color w:val="222222"/>
          <w:sz w:val="28"/>
          <w:szCs w:val="28"/>
        </w:rPr>
        <w:t>а</w:t>
      </w:r>
      <w:r w:rsidR="00A00543" w:rsidRPr="002477B8">
        <w:rPr>
          <w:color w:val="222222"/>
          <w:sz w:val="28"/>
          <w:szCs w:val="28"/>
        </w:rPr>
        <w:t>дміністрації закладу щодо</w:t>
      </w:r>
      <w:r w:rsidRPr="002477B8">
        <w:rPr>
          <w:color w:val="222222"/>
          <w:sz w:val="28"/>
          <w:szCs w:val="28"/>
        </w:rPr>
        <w:t xml:space="preserve"> </w:t>
      </w:r>
      <w:r w:rsidRPr="007C1F32">
        <w:rPr>
          <w:sz w:val="28"/>
          <w:szCs w:val="28"/>
        </w:rPr>
        <w:t>накладання відповідних притягнень до відповідальності</w:t>
      </w:r>
    </w:p>
    <w:p w:rsidR="007C1F32" w:rsidRPr="007C1F32" w:rsidRDefault="007C1F32" w:rsidP="00E00CA4">
      <w:pPr>
        <w:pStyle w:val="a3"/>
        <w:shd w:val="clear" w:color="auto" w:fill="FFFFFF"/>
        <w:tabs>
          <w:tab w:val="left" w:pos="142"/>
        </w:tabs>
        <w:spacing w:before="0" w:beforeAutospacing="0" w:after="0" w:afterAutospacing="0"/>
        <w:ind w:left="426"/>
        <w:jc w:val="both"/>
        <w:rPr>
          <w:sz w:val="28"/>
          <w:szCs w:val="28"/>
          <w:lang w:val="uk-UA"/>
        </w:rPr>
      </w:pPr>
      <w:r w:rsidRPr="007C1F32">
        <w:rPr>
          <w:sz w:val="28"/>
          <w:szCs w:val="28"/>
          <w:lang w:val="uk-UA"/>
        </w:rPr>
        <w:t>- персональний склад Комісії затверджується рішенням педагогічної ради</w:t>
      </w:r>
    </w:p>
    <w:p w:rsidR="00A00543" w:rsidRPr="007C1F32" w:rsidRDefault="002477B8" w:rsidP="00E00CA4">
      <w:pPr>
        <w:pStyle w:val="a3"/>
        <w:shd w:val="clear" w:color="auto" w:fill="FFFFFF"/>
        <w:tabs>
          <w:tab w:val="left" w:pos="142"/>
        </w:tabs>
        <w:spacing w:before="0" w:beforeAutospacing="0" w:after="0" w:afterAutospacing="0"/>
        <w:ind w:left="426"/>
        <w:jc w:val="both"/>
        <w:rPr>
          <w:sz w:val="28"/>
          <w:szCs w:val="28"/>
          <w:lang w:val="uk-UA"/>
        </w:rPr>
      </w:pPr>
      <w:r w:rsidRPr="007C1F32">
        <w:rPr>
          <w:sz w:val="28"/>
          <w:szCs w:val="28"/>
          <w:lang w:val="uk-UA"/>
        </w:rPr>
        <w:t>- с</w:t>
      </w:r>
      <w:r w:rsidR="00A00543" w:rsidRPr="007C1F32">
        <w:rPr>
          <w:sz w:val="28"/>
          <w:szCs w:val="28"/>
          <w:lang w:val="uk-UA"/>
        </w:rPr>
        <w:t xml:space="preserve">клад Комісії затверджується наказом директора </w:t>
      </w:r>
      <w:r w:rsidRPr="007C1F32">
        <w:rPr>
          <w:sz w:val="28"/>
          <w:szCs w:val="28"/>
          <w:lang w:val="uk-UA"/>
        </w:rPr>
        <w:t>училища</w:t>
      </w:r>
      <w:r w:rsidR="00A00543" w:rsidRPr="007C1F32">
        <w:rPr>
          <w:sz w:val="28"/>
          <w:szCs w:val="28"/>
          <w:lang w:val="uk-UA"/>
        </w:rPr>
        <w:t xml:space="preserve"> за поданням рішення </w:t>
      </w:r>
      <w:r w:rsidR="007C1F32" w:rsidRPr="007C1F32">
        <w:rPr>
          <w:sz w:val="28"/>
          <w:szCs w:val="28"/>
          <w:lang w:val="uk-UA"/>
        </w:rPr>
        <w:t>педагогічної ради</w:t>
      </w:r>
    </w:p>
    <w:p w:rsidR="007C1F32" w:rsidRPr="007C1F32" w:rsidRDefault="007C1F32" w:rsidP="00E00CA4">
      <w:pPr>
        <w:shd w:val="clear" w:color="auto" w:fill="FFFFFF"/>
        <w:tabs>
          <w:tab w:val="left" w:pos="142"/>
        </w:tabs>
        <w:ind w:left="426"/>
        <w:jc w:val="both"/>
        <w:textAlignment w:val="baseline"/>
        <w:rPr>
          <w:sz w:val="28"/>
          <w:szCs w:val="28"/>
        </w:rPr>
      </w:pPr>
      <w:r w:rsidRPr="007C1F32">
        <w:rPr>
          <w:sz w:val="28"/>
          <w:szCs w:val="28"/>
        </w:rPr>
        <w:t>- до складу Комісії входять педагогічні працівники, представник профспілки</w:t>
      </w:r>
    </w:p>
    <w:p w:rsidR="007C1F32" w:rsidRPr="007C1F32" w:rsidRDefault="007C1F32" w:rsidP="00E00CA4">
      <w:pPr>
        <w:pStyle w:val="a3"/>
        <w:shd w:val="clear" w:color="auto" w:fill="FFFFFF"/>
        <w:tabs>
          <w:tab w:val="left" w:pos="142"/>
        </w:tabs>
        <w:spacing w:before="0" w:beforeAutospacing="0" w:after="0" w:afterAutospacing="0"/>
        <w:ind w:left="426"/>
        <w:jc w:val="both"/>
        <w:rPr>
          <w:sz w:val="28"/>
          <w:szCs w:val="28"/>
          <w:lang w:val="uk-UA"/>
        </w:rPr>
      </w:pPr>
      <w:r w:rsidRPr="007C1F32">
        <w:rPr>
          <w:sz w:val="28"/>
          <w:szCs w:val="28"/>
          <w:lang w:val="uk-UA"/>
        </w:rPr>
        <w:t>- голова, заступник голови та секретар Комісії обираються зі складу осіб, що входять до неї</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с</w:t>
      </w:r>
      <w:r w:rsidR="00A00543" w:rsidRPr="002477B8">
        <w:rPr>
          <w:color w:val="222222"/>
          <w:sz w:val="28"/>
          <w:szCs w:val="28"/>
        </w:rPr>
        <w:t>трок повн</w:t>
      </w:r>
      <w:r w:rsidRPr="002477B8">
        <w:rPr>
          <w:color w:val="222222"/>
          <w:sz w:val="28"/>
          <w:szCs w:val="28"/>
        </w:rPr>
        <w:t>оважень Комісії становить 1 рік</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б</w:t>
      </w:r>
      <w:r w:rsidR="00A00543" w:rsidRPr="002477B8">
        <w:rPr>
          <w:color w:val="222222"/>
          <w:sz w:val="28"/>
          <w:szCs w:val="28"/>
        </w:rPr>
        <w:t>удь-який працівник закладу,</w:t>
      </w:r>
      <w:r w:rsidR="00F029C2">
        <w:rPr>
          <w:color w:val="222222"/>
          <w:sz w:val="28"/>
          <w:szCs w:val="28"/>
        </w:rPr>
        <w:t xml:space="preserve"> </w:t>
      </w:r>
      <w:r w:rsidR="00A00543" w:rsidRPr="002477B8">
        <w:rPr>
          <w:color w:val="222222"/>
          <w:sz w:val="28"/>
          <w:szCs w:val="28"/>
        </w:rPr>
        <w:t xml:space="preserve"> здобувач освіти закладу може звернутися до Комісії із заявою про порушення норм цього Положення, вн</w:t>
      </w:r>
      <w:r w:rsidRPr="002477B8">
        <w:rPr>
          <w:color w:val="222222"/>
          <w:sz w:val="28"/>
          <w:szCs w:val="28"/>
        </w:rPr>
        <w:t>есення пропозицій або доповнень</w:t>
      </w:r>
    </w:p>
    <w:p w:rsidR="002477B8"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lastRenderedPageBreak/>
        <w:t xml:space="preserve">- </w:t>
      </w:r>
      <w:r w:rsidR="007C1F32">
        <w:rPr>
          <w:color w:val="222222"/>
          <w:sz w:val="28"/>
          <w:szCs w:val="28"/>
        </w:rPr>
        <w:t>г</w:t>
      </w:r>
      <w:r w:rsidR="00A00543" w:rsidRPr="002477B8">
        <w:rPr>
          <w:color w:val="222222"/>
          <w:sz w:val="28"/>
          <w:szCs w:val="28"/>
        </w:rPr>
        <w:t>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w:t>
      </w:r>
      <w:r w:rsidRPr="002477B8">
        <w:rPr>
          <w:color w:val="222222"/>
          <w:sz w:val="28"/>
          <w:szCs w:val="28"/>
        </w:rPr>
        <w:t>,</w:t>
      </w:r>
      <w:r w:rsidR="00F029C2">
        <w:rPr>
          <w:color w:val="222222"/>
          <w:sz w:val="28"/>
          <w:szCs w:val="28"/>
        </w:rPr>
        <w:t xml:space="preserve"> тощо здійснює секретар</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о</w:t>
      </w:r>
      <w:r w:rsidR="00A00543" w:rsidRPr="002477B8">
        <w:rPr>
          <w:color w:val="222222"/>
          <w:sz w:val="28"/>
          <w:szCs w:val="28"/>
        </w:rPr>
        <w:t>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w:t>
      </w:r>
      <w:r w:rsidR="00F029C2">
        <w:rPr>
          <w:color w:val="222222"/>
          <w:sz w:val="28"/>
          <w:szCs w:val="28"/>
        </w:rPr>
        <w:t>ивних та нагальних питань</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р</w:t>
      </w:r>
      <w:r w:rsidR="00A00543" w:rsidRPr="002477B8">
        <w:rPr>
          <w:color w:val="222222"/>
          <w:sz w:val="28"/>
          <w:szCs w:val="28"/>
        </w:rPr>
        <w:t>ішення приймаються відкритим голосуванням. Рішення вважається прийнятим, якщо за нього проголосувало більше половини</w:t>
      </w:r>
      <w:r w:rsidRPr="002477B8">
        <w:rPr>
          <w:color w:val="222222"/>
          <w:sz w:val="28"/>
          <w:szCs w:val="28"/>
        </w:rPr>
        <w:t xml:space="preserve"> присутніх на засіданні Комісії</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xml:space="preserve">- </w:t>
      </w:r>
      <w:r>
        <w:rPr>
          <w:color w:val="222222"/>
          <w:sz w:val="28"/>
          <w:szCs w:val="28"/>
        </w:rPr>
        <w:t>з</w:t>
      </w:r>
      <w:r w:rsidR="00A00543" w:rsidRPr="002477B8">
        <w:rPr>
          <w:color w:val="222222"/>
          <w:sz w:val="28"/>
          <w:szCs w:val="28"/>
        </w:rPr>
        <w:t>асідання Комісії оформлюється протоколом, який підписує Голова та секретар</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xml:space="preserve">- </w:t>
      </w:r>
      <w:r>
        <w:rPr>
          <w:color w:val="222222"/>
          <w:sz w:val="28"/>
          <w:szCs w:val="28"/>
        </w:rPr>
        <w:t>к</w:t>
      </w:r>
      <w:r w:rsidR="00A00543" w:rsidRPr="002477B8">
        <w:rPr>
          <w:color w:val="222222"/>
          <w:sz w:val="28"/>
          <w:szCs w:val="28"/>
        </w:rPr>
        <w:t>омісія, не менше одного разу на рік, звітує про свою роботу перед колегіал</w:t>
      </w:r>
      <w:r w:rsidRPr="002477B8">
        <w:rPr>
          <w:color w:val="222222"/>
          <w:sz w:val="28"/>
          <w:szCs w:val="28"/>
        </w:rPr>
        <w:t>ьним органом управління закладу</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xml:space="preserve">- </w:t>
      </w:r>
      <w:r>
        <w:rPr>
          <w:color w:val="222222"/>
          <w:sz w:val="28"/>
          <w:szCs w:val="28"/>
        </w:rPr>
        <w:t>б</w:t>
      </w:r>
      <w:r w:rsidR="00A00543" w:rsidRPr="002477B8">
        <w:rPr>
          <w:color w:val="222222"/>
          <w:sz w:val="28"/>
          <w:szCs w:val="28"/>
        </w:rPr>
        <w:t>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 І .Б., контактні дані</w:t>
      </w:r>
      <w:r w:rsidRPr="002477B8">
        <w:rPr>
          <w:color w:val="222222"/>
          <w:sz w:val="28"/>
          <w:szCs w:val="28"/>
        </w:rPr>
        <w:t>: адреса, телефон, місце роботи,</w:t>
      </w:r>
      <w:r w:rsidR="00A00543" w:rsidRPr="002477B8">
        <w:rPr>
          <w:color w:val="222222"/>
          <w:sz w:val="28"/>
          <w:szCs w:val="28"/>
        </w:rPr>
        <w:t xml:space="preserve"> посада</w:t>
      </w:r>
      <w:r w:rsidRPr="002477B8">
        <w:rPr>
          <w:color w:val="222222"/>
          <w:sz w:val="28"/>
          <w:szCs w:val="28"/>
        </w:rPr>
        <w:t>,</w:t>
      </w:r>
      <w:r w:rsidR="00A00543" w:rsidRPr="002477B8">
        <w:rPr>
          <w:color w:val="222222"/>
          <w:sz w:val="28"/>
          <w:szCs w:val="28"/>
        </w:rPr>
        <w:t xml:space="preserve"> </w:t>
      </w:r>
      <w:r w:rsidRPr="002477B8">
        <w:rPr>
          <w:color w:val="222222"/>
          <w:sz w:val="28"/>
          <w:szCs w:val="28"/>
        </w:rPr>
        <w:t>група</w:t>
      </w:r>
      <w:r w:rsidR="00A00543" w:rsidRPr="002477B8">
        <w:rPr>
          <w:color w:val="222222"/>
          <w:sz w:val="28"/>
          <w:szCs w:val="28"/>
        </w:rPr>
        <w:t>, особистий підпис). Анонімні заяви чи заяви, викладені в некоректній ф</w:t>
      </w:r>
      <w:r w:rsidRPr="002477B8">
        <w:rPr>
          <w:color w:val="222222"/>
          <w:sz w:val="28"/>
          <w:szCs w:val="28"/>
        </w:rPr>
        <w:t>ормі, Комісією не розглядаються</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xml:space="preserve">- </w:t>
      </w:r>
      <w:r>
        <w:rPr>
          <w:color w:val="222222"/>
          <w:sz w:val="28"/>
          <w:szCs w:val="28"/>
        </w:rPr>
        <w:t xml:space="preserve">на </w:t>
      </w:r>
      <w:r w:rsidR="00A00543" w:rsidRPr="002477B8">
        <w:rPr>
          <w:color w:val="222222"/>
          <w:sz w:val="28"/>
          <w:szCs w:val="28"/>
        </w:rPr>
        <w:t>засідання Комісії запрошуються заявник та особа, відносно якої розглядається питання щодо порушення Ко</w:t>
      </w:r>
      <w:r w:rsidRPr="002477B8">
        <w:rPr>
          <w:color w:val="222222"/>
          <w:sz w:val="28"/>
          <w:szCs w:val="28"/>
        </w:rPr>
        <w:t>дексу академічної доброчесності</w:t>
      </w:r>
    </w:p>
    <w:p w:rsidR="00A00543" w:rsidRPr="002477B8" w:rsidRDefault="002477B8" w:rsidP="00E00CA4">
      <w:pPr>
        <w:shd w:val="clear" w:color="auto" w:fill="FFFFFF"/>
        <w:tabs>
          <w:tab w:val="left" w:pos="142"/>
        </w:tabs>
        <w:ind w:left="426"/>
        <w:jc w:val="both"/>
        <w:textAlignment w:val="baseline"/>
        <w:rPr>
          <w:color w:val="222222"/>
          <w:sz w:val="28"/>
          <w:szCs w:val="28"/>
        </w:rPr>
      </w:pPr>
      <w:r w:rsidRPr="002477B8">
        <w:rPr>
          <w:color w:val="222222"/>
          <w:sz w:val="28"/>
          <w:szCs w:val="28"/>
        </w:rPr>
        <w:t>- з</w:t>
      </w:r>
      <w:r w:rsidR="00A00543" w:rsidRPr="002477B8">
        <w:rPr>
          <w:color w:val="222222"/>
          <w:sz w:val="28"/>
          <w:szCs w:val="28"/>
        </w:rPr>
        <w:t>а результатами проведених засідань Комісія готує вмотивовані рішенн</w:t>
      </w:r>
      <w:r w:rsidRPr="002477B8">
        <w:rPr>
          <w:color w:val="222222"/>
          <w:sz w:val="28"/>
          <w:szCs w:val="28"/>
        </w:rPr>
        <w:t>я</w:t>
      </w:r>
      <w:r w:rsidR="00F029C2">
        <w:rPr>
          <w:color w:val="222222"/>
          <w:sz w:val="28"/>
          <w:szCs w:val="28"/>
        </w:rPr>
        <w:t xml:space="preserve"> </w:t>
      </w:r>
      <w:r w:rsidR="00A00543" w:rsidRPr="002477B8">
        <w:rPr>
          <w:color w:val="222222"/>
          <w:sz w:val="28"/>
          <w:szCs w:val="28"/>
        </w:rPr>
        <w:t>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A00543" w:rsidRPr="002477B8" w:rsidRDefault="002477B8" w:rsidP="00F029C2">
      <w:pPr>
        <w:shd w:val="clear" w:color="auto" w:fill="FFFFFF"/>
        <w:jc w:val="both"/>
        <w:textAlignment w:val="baseline"/>
        <w:rPr>
          <w:color w:val="222222"/>
          <w:sz w:val="28"/>
          <w:szCs w:val="28"/>
        </w:rPr>
      </w:pPr>
      <w:r w:rsidRPr="002477B8">
        <w:rPr>
          <w:color w:val="222222"/>
          <w:sz w:val="28"/>
          <w:szCs w:val="28"/>
        </w:rPr>
        <w:t xml:space="preserve">5.5 </w:t>
      </w:r>
      <w:r w:rsidR="00A00543" w:rsidRPr="002477B8">
        <w:rPr>
          <w:color w:val="222222"/>
          <w:sz w:val="28"/>
          <w:szCs w:val="28"/>
        </w:rPr>
        <w:t>Повноваження Комісії:</w:t>
      </w:r>
    </w:p>
    <w:p w:rsidR="00A00543" w:rsidRPr="002477B8" w:rsidRDefault="002477B8" w:rsidP="00F029C2">
      <w:pPr>
        <w:pStyle w:val="a3"/>
        <w:shd w:val="clear" w:color="auto" w:fill="FFFFFF"/>
        <w:spacing w:before="0" w:beforeAutospacing="0" w:after="0" w:afterAutospacing="0"/>
        <w:jc w:val="both"/>
        <w:textAlignment w:val="baseline"/>
        <w:rPr>
          <w:color w:val="222222"/>
          <w:sz w:val="28"/>
          <w:szCs w:val="28"/>
          <w:lang w:val="uk-UA"/>
        </w:rPr>
      </w:pPr>
      <w:r w:rsidRPr="002477B8">
        <w:rPr>
          <w:color w:val="222222"/>
          <w:sz w:val="28"/>
          <w:szCs w:val="28"/>
          <w:lang w:val="uk-UA"/>
        </w:rPr>
        <w:t>5.5.</w:t>
      </w:r>
      <w:r w:rsidR="00F029C2">
        <w:rPr>
          <w:color w:val="222222"/>
          <w:sz w:val="28"/>
          <w:szCs w:val="28"/>
          <w:lang w:val="uk-UA"/>
        </w:rPr>
        <w:t>1</w:t>
      </w:r>
      <w:r w:rsidR="00A00543" w:rsidRPr="002477B8">
        <w:rPr>
          <w:color w:val="222222"/>
          <w:sz w:val="28"/>
          <w:szCs w:val="28"/>
          <w:lang w:val="uk-UA"/>
        </w:rPr>
        <w:t xml:space="preserve"> одержувати, розглядати, здійснювати аналіз заяв щодо порушення норм цього Положення та готувати відповідні висновки;</w:t>
      </w:r>
    </w:p>
    <w:p w:rsidR="00A00543" w:rsidRPr="002477B8" w:rsidRDefault="002477B8" w:rsidP="00F029C2">
      <w:pPr>
        <w:pStyle w:val="a3"/>
        <w:shd w:val="clear" w:color="auto" w:fill="FFFFFF"/>
        <w:spacing w:before="0" w:beforeAutospacing="0" w:after="0" w:afterAutospacing="0"/>
        <w:jc w:val="both"/>
        <w:textAlignment w:val="baseline"/>
        <w:rPr>
          <w:color w:val="222222"/>
          <w:sz w:val="28"/>
          <w:szCs w:val="28"/>
          <w:lang w:val="uk-UA"/>
        </w:rPr>
      </w:pPr>
      <w:r w:rsidRPr="002477B8">
        <w:rPr>
          <w:color w:val="222222"/>
          <w:sz w:val="28"/>
          <w:szCs w:val="28"/>
          <w:lang w:val="uk-UA"/>
        </w:rPr>
        <w:t>5</w:t>
      </w:r>
      <w:r w:rsidR="00A00543" w:rsidRPr="002477B8">
        <w:rPr>
          <w:color w:val="222222"/>
          <w:sz w:val="28"/>
          <w:szCs w:val="28"/>
          <w:lang w:val="uk-UA"/>
        </w:rPr>
        <w:t>.</w:t>
      </w:r>
      <w:r w:rsidRPr="002477B8">
        <w:rPr>
          <w:color w:val="222222"/>
          <w:sz w:val="28"/>
          <w:szCs w:val="28"/>
          <w:lang w:val="uk-UA"/>
        </w:rPr>
        <w:t>5</w:t>
      </w:r>
      <w:r w:rsidR="007C1F32">
        <w:rPr>
          <w:color w:val="222222"/>
          <w:sz w:val="28"/>
          <w:szCs w:val="28"/>
          <w:lang w:val="uk-UA"/>
        </w:rPr>
        <w:t>.2</w:t>
      </w:r>
      <w:r w:rsidR="00A00543" w:rsidRPr="002477B8">
        <w:rPr>
          <w:color w:val="222222"/>
          <w:sz w:val="28"/>
          <w:szCs w:val="28"/>
          <w:lang w:val="uk-UA"/>
        </w:rPr>
        <w:t xml:space="preserve">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A00543" w:rsidRPr="002477B8" w:rsidRDefault="002477B8" w:rsidP="00F029C2">
      <w:pPr>
        <w:pStyle w:val="a3"/>
        <w:shd w:val="clear" w:color="auto" w:fill="FFFFFF"/>
        <w:spacing w:before="0" w:beforeAutospacing="0" w:after="0" w:afterAutospacing="0"/>
        <w:jc w:val="both"/>
        <w:textAlignment w:val="baseline"/>
        <w:rPr>
          <w:color w:val="222222"/>
          <w:sz w:val="28"/>
          <w:szCs w:val="28"/>
          <w:lang w:val="uk-UA"/>
        </w:rPr>
      </w:pPr>
      <w:r w:rsidRPr="002477B8">
        <w:rPr>
          <w:color w:val="222222"/>
          <w:sz w:val="28"/>
          <w:szCs w:val="28"/>
          <w:lang w:val="uk-UA"/>
        </w:rPr>
        <w:t>5</w:t>
      </w:r>
      <w:r w:rsidR="00A00543" w:rsidRPr="002477B8">
        <w:rPr>
          <w:color w:val="222222"/>
          <w:sz w:val="28"/>
          <w:szCs w:val="28"/>
          <w:lang w:val="uk-UA"/>
        </w:rPr>
        <w:t>.</w:t>
      </w:r>
      <w:r w:rsidRPr="002477B8">
        <w:rPr>
          <w:color w:val="222222"/>
          <w:sz w:val="28"/>
          <w:szCs w:val="28"/>
          <w:lang w:val="uk-UA"/>
        </w:rPr>
        <w:t>5</w:t>
      </w:r>
      <w:r w:rsidR="007C1F32">
        <w:rPr>
          <w:color w:val="222222"/>
          <w:sz w:val="28"/>
          <w:szCs w:val="28"/>
          <w:lang w:val="uk-UA"/>
        </w:rPr>
        <w:t>.3</w:t>
      </w:r>
      <w:r w:rsidR="00A00543" w:rsidRPr="002477B8">
        <w:rPr>
          <w:color w:val="222222"/>
          <w:sz w:val="28"/>
          <w:szCs w:val="28"/>
          <w:lang w:val="uk-UA"/>
        </w:rPr>
        <w:t xml:space="preserve">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A00543" w:rsidRPr="002477B8" w:rsidRDefault="002477B8" w:rsidP="00F029C2">
      <w:pPr>
        <w:pStyle w:val="a3"/>
        <w:shd w:val="clear" w:color="auto" w:fill="FFFFFF"/>
        <w:spacing w:before="0" w:beforeAutospacing="0" w:after="0" w:afterAutospacing="0"/>
        <w:jc w:val="both"/>
        <w:textAlignment w:val="baseline"/>
        <w:rPr>
          <w:color w:val="222222"/>
          <w:sz w:val="28"/>
          <w:szCs w:val="28"/>
          <w:lang w:val="uk-UA"/>
        </w:rPr>
      </w:pPr>
      <w:r w:rsidRPr="002477B8">
        <w:rPr>
          <w:color w:val="222222"/>
          <w:sz w:val="28"/>
          <w:szCs w:val="28"/>
          <w:lang w:val="uk-UA"/>
        </w:rPr>
        <w:t>5</w:t>
      </w:r>
      <w:r w:rsidR="00A00543" w:rsidRPr="002477B8">
        <w:rPr>
          <w:color w:val="222222"/>
          <w:sz w:val="28"/>
          <w:szCs w:val="28"/>
          <w:lang w:val="uk-UA"/>
        </w:rPr>
        <w:t>.</w:t>
      </w:r>
      <w:r w:rsidRPr="002477B8">
        <w:rPr>
          <w:color w:val="222222"/>
          <w:sz w:val="28"/>
          <w:szCs w:val="28"/>
          <w:lang w:val="uk-UA"/>
        </w:rPr>
        <w:t>5</w:t>
      </w:r>
      <w:r w:rsidR="007C1F32">
        <w:rPr>
          <w:color w:val="222222"/>
          <w:sz w:val="28"/>
          <w:szCs w:val="28"/>
          <w:lang w:val="uk-UA"/>
        </w:rPr>
        <w:t>.4</w:t>
      </w:r>
      <w:r w:rsidR="00A00543" w:rsidRPr="002477B8">
        <w:rPr>
          <w:color w:val="222222"/>
          <w:sz w:val="28"/>
          <w:szCs w:val="28"/>
          <w:lang w:val="uk-UA"/>
        </w:rPr>
        <w:t xml:space="preserve"> надавати рекомендації та консультації щодо способів і шляхів більш ефективного </w:t>
      </w:r>
      <w:r w:rsidR="007C1F32">
        <w:rPr>
          <w:color w:val="222222"/>
          <w:sz w:val="28"/>
          <w:szCs w:val="28"/>
          <w:lang w:val="uk-UA"/>
        </w:rPr>
        <w:t>дотримання норм цього Положення;</w:t>
      </w:r>
    </w:p>
    <w:p w:rsidR="00A00543" w:rsidRDefault="002477B8" w:rsidP="00F029C2">
      <w:pPr>
        <w:pStyle w:val="a3"/>
        <w:shd w:val="clear" w:color="auto" w:fill="FFFFFF"/>
        <w:spacing w:before="0" w:beforeAutospacing="0" w:after="0" w:afterAutospacing="0"/>
        <w:jc w:val="both"/>
        <w:textAlignment w:val="baseline"/>
        <w:rPr>
          <w:color w:val="222222"/>
          <w:sz w:val="28"/>
          <w:szCs w:val="28"/>
          <w:lang w:val="uk-UA"/>
        </w:rPr>
      </w:pPr>
      <w:r w:rsidRPr="002477B8">
        <w:rPr>
          <w:color w:val="222222"/>
          <w:sz w:val="28"/>
          <w:szCs w:val="28"/>
          <w:lang w:val="uk-UA"/>
        </w:rPr>
        <w:t>5</w:t>
      </w:r>
      <w:r w:rsidR="00A00543" w:rsidRPr="002477B8">
        <w:rPr>
          <w:color w:val="222222"/>
          <w:sz w:val="28"/>
          <w:szCs w:val="28"/>
          <w:lang w:val="uk-UA"/>
        </w:rPr>
        <w:t>.</w:t>
      </w:r>
      <w:r w:rsidRPr="002477B8">
        <w:rPr>
          <w:color w:val="222222"/>
          <w:sz w:val="28"/>
          <w:szCs w:val="28"/>
          <w:lang w:val="uk-UA"/>
        </w:rPr>
        <w:t>5</w:t>
      </w:r>
      <w:r w:rsidR="007C1F32">
        <w:rPr>
          <w:color w:val="222222"/>
          <w:sz w:val="28"/>
          <w:szCs w:val="28"/>
          <w:lang w:val="uk-UA"/>
        </w:rPr>
        <w:t>.5</w:t>
      </w:r>
      <w:r w:rsidR="00A00543" w:rsidRPr="002477B8">
        <w:rPr>
          <w:color w:val="222222"/>
          <w:sz w:val="28"/>
          <w:szCs w:val="28"/>
          <w:lang w:val="uk-UA"/>
        </w:rPr>
        <w:t xml:space="preserve"> інші повноваження відповідно до вимог чинного законодавства України та нормативних актів </w:t>
      </w:r>
      <w:r w:rsidRPr="002477B8">
        <w:rPr>
          <w:color w:val="222222"/>
          <w:sz w:val="28"/>
          <w:szCs w:val="28"/>
          <w:lang w:val="uk-UA"/>
        </w:rPr>
        <w:t>училища</w:t>
      </w:r>
      <w:r w:rsidR="00A00543" w:rsidRPr="002477B8">
        <w:rPr>
          <w:color w:val="222222"/>
          <w:sz w:val="28"/>
          <w:szCs w:val="28"/>
          <w:lang w:val="uk-UA"/>
        </w:rPr>
        <w:t>.</w:t>
      </w:r>
    </w:p>
    <w:p w:rsidR="00EF4032" w:rsidRPr="00EF4032" w:rsidRDefault="00EF4032" w:rsidP="00F029C2">
      <w:pPr>
        <w:pStyle w:val="a3"/>
        <w:shd w:val="clear" w:color="auto" w:fill="FFFFFF"/>
        <w:spacing w:before="0" w:beforeAutospacing="0" w:after="0" w:afterAutospacing="0"/>
        <w:jc w:val="both"/>
        <w:rPr>
          <w:sz w:val="28"/>
          <w:szCs w:val="28"/>
          <w:lang w:val="uk-UA"/>
        </w:rPr>
      </w:pPr>
      <w:r w:rsidRPr="00EF4032">
        <w:rPr>
          <w:sz w:val="28"/>
          <w:szCs w:val="28"/>
          <w:lang w:val="uk-UA"/>
        </w:rPr>
        <w:t>5.6 Особа, стосовно якої порушено питання про порушення нею академічної доброчесності, має право:</w:t>
      </w:r>
    </w:p>
    <w:p w:rsidR="00EF4032" w:rsidRPr="00EF4032" w:rsidRDefault="00EF4032" w:rsidP="00F029C2">
      <w:pPr>
        <w:pStyle w:val="a3"/>
        <w:shd w:val="clear" w:color="auto" w:fill="FFFFFF"/>
        <w:spacing w:before="0" w:beforeAutospacing="0" w:after="0" w:afterAutospacing="0"/>
        <w:ind w:left="284"/>
        <w:jc w:val="both"/>
        <w:textAlignment w:val="baseline"/>
        <w:rPr>
          <w:sz w:val="28"/>
          <w:szCs w:val="28"/>
          <w:lang w:val="uk-UA"/>
        </w:rPr>
      </w:pPr>
      <w:r w:rsidRPr="00EF4032">
        <w:rPr>
          <w:sz w:val="28"/>
          <w:szCs w:val="28"/>
          <w:lang w:val="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EF4032" w:rsidRPr="00EF4032" w:rsidRDefault="00EF4032" w:rsidP="005742CC">
      <w:pPr>
        <w:pStyle w:val="a3"/>
        <w:shd w:val="clear" w:color="auto" w:fill="FFFFFF"/>
        <w:spacing w:before="0" w:beforeAutospacing="0" w:after="0" w:afterAutospacing="0"/>
        <w:ind w:left="284"/>
        <w:jc w:val="both"/>
        <w:textAlignment w:val="baseline"/>
        <w:rPr>
          <w:sz w:val="28"/>
          <w:szCs w:val="28"/>
          <w:lang w:val="uk-UA"/>
        </w:rPr>
      </w:pPr>
      <w:r w:rsidRPr="00EF4032">
        <w:rPr>
          <w:sz w:val="28"/>
          <w:szCs w:val="28"/>
          <w:lang w:val="uk-UA"/>
        </w:rPr>
        <w:lastRenderedPageBreak/>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F4032" w:rsidRPr="00EF4032" w:rsidRDefault="00EF4032" w:rsidP="005742CC">
      <w:pPr>
        <w:pStyle w:val="a3"/>
        <w:shd w:val="clear" w:color="auto" w:fill="FFFFFF"/>
        <w:spacing w:before="0" w:beforeAutospacing="0" w:after="0" w:afterAutospacing="0"/>
        <w:ind w:left="284"/>
        <w:jc w:val="both"/>
        <w:textAlignment w:val="baseline"/>
        <w:rPr>
          <w:sz w:val="28"/>
          <w:szCs w:val="28"/>
          <w:lang w:val="uk-UA"/>
        </w:rPr>
      </w:pPr>
      <w:r w:rsidRPr="00EF4032">
        <w:rPr>
          <w:sz w:val="28"/>
          <w:szCs w:val="28"/>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00543" w:rsidRPr="00EF4032" w:rsidRDefault="00EF4032" w:rsidP="005742CC">
      <w:pPr>
        <w:pStyle w:val="a3"/>
        <w:shd w:val="clear" w:color="auto" w:fill="FFFFFF"/>
        <w:spacing w:before="0" w:beforeAutospacing="0" w:after="0" w:afterAutospacing="0"/>
        <w:ind w:left="284"/>
        <w:jc w:val="both"/>
        <w:textAlignment w:val="baseline"/>
        <w:rPr>
          <w:sz w:val="28"/>
          <w:szCs w:val="28"/>
          <w:lang w:val="uk-UA"/>
        </w:rPr>
      </w:pPr>
      <w:r w:rsidRPr="00EF4032">
        <w:rPr>
          <w:sz w:val="28"/>
          <w:szCs w:val="28"/>
          <w:lang w:val="uk-UA"/>
        </w:rPr>
        <w:t>- оскаржити рішення про притягнення до академічної відповідальності до органу, уповноваженого розглядати апеляції, або до суду</w:t>
      </w:r>
      <w:r w:rsidR="005742CC">
        <w:rPr>
          <w:sz w:val="28"/>
          <w:szCs w:val="28"/>
          <w:lang w:val="uk-UA"/>
        </w:rPr>
        <w:t>.</w:t>
      </w:r>
    </w:p>
    <w:p w:rsidR="00A00543" w:rsidRDefault="00EF4032" w:rsidP="00F029C2">
      <w:pPr>
        <w:shd w:val="clear" w:color="auto" w:fill="FFFFFF"/>
        <w:jc w:val="both"/>
        <w:textAlignment w:val="baseline"/>
        <w:rPr>
          <w:sz w:val="28"/>
          <w:szCs w:val="28"/>
        </w:rPr>
      </w:pPr>
      <w:r w:rsidRPr="00EF4032">
        <w:rPr>
          <w:rStyle w:val="a4"/>
          <w:rFonts w:eastAsiaTheme="majorEastAsia"/>
          <w:b w:val="0"/>
          <w:color w:val="222222"/>
          <w:sz w:val="28"/>
          <w:szCs w:val="28"/>
          <w:bdr w:val="none" w:sz="0" w:space="0" w:color="auto" w:frame="1"/>
        </w:rPr>
        <w:t>5.7</w:t>
      </w:r>
      <w:r>
        <w:rPr>
          <w:rStyle w:val="a4"/>
          <w:rFonts w:eastAsiaTheme="majorEastAsia"/>
          <w:color w:val="222222"/>
          <w:sz w:val="28"/>
          <w:szCs w:val="28"/>
          <w:bdr w:val="none" w:sz="0" w:space="0" w:color="auto" w:frame="1"/>
        </w:rPr>
        <w:t xml:space="preserve"> </w:t>
      </w:r>
      <w:r w:rsidR="00A00543" w:rsidRPr="00EF4032">
        <w:rPr>
          <w:sz w:val="28"/>
          <w:szCs w:val="28"/>
        </w:rPr>
        <w:t>Контроль за дотриманням норм академічної доброчесності та етики покладається на адміністрацію закладу.</w:t>
      </w:r>
    </w:p>
    <w:p w:rsidR="00EF4032" w:rsidRPr="005742CC" w:rsidRDefault="00EF4032" w:rsidP="00EF4032">
      <w:pPr>
        <w:pStyle w:val="a3"/>
        <w:shd w:val="clear" w:color="auto" w:fill="FFFFFF"/>
        <w:spacing w:before="120" w:beforeAutospacing="0" w:after="120" w:afterAutospacing="0"/>
        <w:jc w:val="center"/>
        <w:rPr>
          <w:sz w:val="28"/>
          <w:szCs w:val="28"/>
          <w:lang w:val="uk-UA"/>
        </w:rPr>
      </w:pPr>
      <w:r w:rsidRPr="005742CC">
        <w:rPr>
          <w:b/>
          <w:bCs/>
          <w:sz w:val="28"/>
          <w:szCs w:val="28"/>
          <w:lang w:val="uk-UA"/>
        </w:rPr>
        <w:t>VI. Прикінцеві положення</w:t>
      </w:r>
    </w:p>
    <w:p w:rsidR="00EF4032" w:rsidRPr="005742CC" w:rsidRDefault="005742CC" w:rsidP="005742CC">
      <w:pPr>
        <w:pStyle w:val="a3"/>
        <w:shd w:val="clear" w:color="auto" w:fill="FFFFFF"/>
        <w:spacing w:before="0" w:beforeAutospacing="0" w:after="0" w:afterAutospacing="0"/>
        <w:jc w:val="both"/>
        <w:rPr>
          <w:sz w:val="28"/>
          <w:szCs w:val="28"/>
          <w:lang w:val="uk-UA"/>
        </w:rPr>
      </w:pPr>
      <w:r w:rsidRPr="005742CC">
        <w:rPr>
          <w:sz w:val="28"/>
          <w:szCs w:val="28"/>
          <w:lang w:val="uk-UA"/>
        </w:rPr>
        <w:t>6.1</w:t>
      </w:r>
      <w:r w:rsidR="00EF4032" w:rsidRPr="005742CC">
        <w:rPr>
          <w:sz w:val="28"/>
          <w:szCs w:val="28"/>
          <w:lang w:val="uk-UA"/>
        </w:rPr>
        <w:t xml:space="preserve"> Положення про академічну доброчесність учасників освітнього процесу </w:t>
      </w:r>
      <w:r w:rsidRPr="005742CC">
        <w:rPr>
          <w:sz w:val="28"/>
          <w:szCs w:val="28"/>
          <w:lang w:val="uk-UA"/>
        </w:rPr>
        <w:t xml:space="preserve">Макіївського професійного училища соціальної реабілітації ім. А.С. Макаренка </w:t>
      </w:r>
      <w:r w:rsidR="00EF4032" w:rsidRPr="005742CC">
        <w:rPr>
          <w:sz w:val="28"/>
          <w:szCs w:val="28"/>
          <w:lang w:val="uk-UA"/>
        </w:rPr>
        <w:t>ухвалюється педагогічною радою більшістю голосів і набирає чинності з моменту схвалення.</w:t>
      </w:r>
    </w:p>
    <w:p w:rsidR="00EF4032" w:rsidRPr="005742CC" w:rsidRDefault="005742CC" w:rsidP="005742CC">
      <w:pPr>
        <w:pStyle w:val="a3"/>
        <w:shd w:val="clear" w:color="auto" w:fill="FFFFFF"/>
        <w:spacing w:before="0" w:beforeAutospacing="0" w:after="0" w:afterAutospacing="0"/>
        <w:jc w:val="both"/>
        <w:rPr>
          <w:sz w:val="28"/>
          <w:szCs w:val="28"/>
          <w:lang w:val="uk-UA"/>
        </w:rPr>
      </w:pPr>
      <w:r w:rsidRPr="005742CC">
        <w:rPr>
          <w:sz w:val="28"/>
          <w:szCs w:val="28"/>
          <w:lang w:val="uk-UA"/>
        </w:rPr>
        <w:t>6.2</w:t>
      </w:r>
      <w:r w:rsidR="00EF4032" w:rsidRPr="005742CC">
        <w:rPr>
          <w:sz w:val="28"/>
          <w:szCs w:val="28"/>
          <w:lang w:val="uk-UA"/>
        </w:rPr>
        <w:t xml:space="preserve"> Учасники освітнього процесу </w:t>
      </w:r>
      <w:r w:rsidRPr="005742CC">
        <w:rPr>
          <w:sz w:val="28"/>
          <w:szCs w:val="28"/>
          <w:lang w:val="uk-UA"/>
        </w:rPr>
        <w:t>повинні</w:t>
      </w:r>
      <w:r w:rsidR="00EF4032" w:rsidRPr="005742CC">
        <w:rPr>
          <w:sz w:val="28"/>
          <w:szCs w:val="28"/>
          <w:lang w:val="uk-UA"/>
        </w:rPr>
        <w:t xml:space="preserve"> знати Положення про академічну доброчесність. Незнання або нерозуміння норм цього Положення не є </w:t>
      </w:r>
      <w:r w:rsidRPr="005742CC">
        <w:rPr>
          <w:sz w:val="28"/>
          <w:szCs w:val="28"/>
          <w:lang w:val="uk-UA"/>
        </w:rPr>
        <w:t>скасуванням порушення Положення.</w:t>
      </w:r>
    </w:p>
    <w:p w:rsidR="005742CC" w:rsidRPr="005742CC" w:rsidRDefault="005742CC" w:rsidP="005742CC">
      <w:pPr>
        <w:pStyle w:val="a3"/>
        <w:shd w:val="clear" w:color="auto" w:fill="FFFFFF"/>
        <w:spacing w:before="0" w:beforeAutospacing="0" w:after="0" w:afterAutospacing="0"/>
        <w:jc w:val="both"/>
        <w:rPr>
          <w:sz w:val="28"/>
          <w:szCs w:val="28"/>
          <w:lang w:val="uk-UA"/>
        </w:rPr>
      </w:pPr>
      <w:r w:rsidRPr="005742CC">
        <w:rPr>
          <w:sz w:val="28"/>
          <w:szCs w:val="28"/>
          <w:lang w:val="uk-UA"/>
        </w:rPr>
        <w:t>6.3</w:t>
      </w:r>
      <w:r w:rsidR="00EF4032" w:rsidRPr="005742CC">
        <w:rPr>
          <w:sz w:val="28"/>
          <w:szCs w:val="28"/>
          <w:lang w:val="uk-UA"/>
        </w:rPr>
        <w:t xml:space="preserve"> </w:t>
      </w:r>
      <w:r w:rsidRPr="005742CC">
        <w:rPr>
          <w:sz w:val="28"/>
          <w:szCs w:val="28"/>
          <w:lang w:val="uk-UA"/>
        </w:rPr>
        <w:t>Д</w:t>
      </w:r>
      <w:r w:rsidR="00EF4032" w:rsidRPr="005742CC">
        <w:rPr>
          <w:sz w:val="28"/>
          <w:szCs w:val="28"/>
          <w:lang w:val="uk-UA"/>
        </w:rPr>
        <w:t xml:space="preserve">оповнення до Положення можуть бути внесені будь-яким </w:t>
      </w:r>
      <w:r w:rsidRPr="005742CC">
        <w:rPr>
          <w:sz w:val="28"/>
          <w:szCs w:val="28"/>
          <w:lang w:val="uk-UA"/>
        </w:rPr>
        <w:t>працівником закладу, здобувачем освіти</w:t>
      </w:r>
      <w:r w:rsidR="00EF4032" w:rsidRPr="005742CC">
        <w:rPr>
          <w:sz w:val="28"/>
          <w:szCs w:val="28"/>
          <w:lang w:val="uk-UA"/>
        </w:rPr>
        <w:t xml:space="preserve"> за поданням до педагогічної ради та вводяться в дію наказом директора </w:t>
      </w:r>
      <w:r w:rsidRPr="005742CC">
        <w:rPr>
          <w:sz w:val="28"/>
          <w:szCs w:val="28"/>
          <w:lang w:val="uk-UA"/>
        </w:rPr>
        <w:t>Макіївського професійного училища соціальної реабілітації ім. А.С. Макаренка.</w:t>
      </w:r>
    </w:p>
    <w:p w:rsidR="00EF4032" w:rsidRPr="005742CC" w:rsidRDefault="005742CC" w:rsidP="005742CC">
      <w:pPr>
        <w:pStyle w:val="a3"/>
        <w:shd w:val="clear" w:color="auto" w:fill="FFFFFF"/>
        <w:spacing w:before="0" w:beforeAutospacing="0" w:after="0" w:afterAutospacing="0"/>
        <w:jc w:val="both"/>
        <w:rPr>
          <w:sz w:val="28"/>
          <w:szCs w:val="28"/>
          <w:lang w:val="uk-UA"/>
        </w:rPr>
      </w:pPr>
      <w:r w:rsidRPr="005742CC">
        <w:rPr>
          <w:sz w:val="28"/>
          <w:szCs w:val="28"/>
          <w:lang w:val="uk-UA"/>
        </w:rPr>
        <w:t>6.4</w:t>
      </w:r>
      <w:r w:rsidR="00EF4032" w:rsidRPr="005742CC">
        <w:rPr>
          <w:sz w:val="28"/>
          <w:szCs w:val="28"/>
          <w:lang w:val="uk-UA"/>
        </w:rPr>
        <w:t xml:space="preserve"> При прийомі на роботу працівник знайомиться із цим Положенням під підпис після ознайомлення із правилами внутрішнього трудового розпорядку </w:t>
      </w:r>
      <w:r w:rsidRPr="005742CC">
        <w:rPr>
          <w:sz w:val="28"/>
          <w:szCs w:val="28"/>
          <w:lang w:val="uk-UA"/>
        </w:rPr>
        <w:t>Макіївського професійного училища соціальної реабілітації ім. А.С. Макаренка.</w:t>
      </w:r>
    </w:p>
    <w:p w:rsidR="00EF4032" w:rsidRPr="005742CC" w:rsidRDefault="005742CC" w:rsidP="005742CC">
      <w:pPr>
        <w:pStyle w:val="a3"/>
        <w:shd w:val="clear" w:color="auto" w:fill="FFFFFF"/>
        <w:spacing w:before="0" w:beforeAutospacing="0" w:after="0" w:afterAutospacing="0"/>
        <w:jc w:val="both"/>
        <w:rPr>
          <w:sz w:val="28"/>
          <w:szCs w:val="28"/>
          <w:lang w:val="uk-UA"/>
        </w:rPr>
      </w:pPr>
      <w:r w:rsidRPr="005742CC">
        <w:rPr>
          <w:sz w:val="28"/>
          <w:szCs w:val="28"/>
          <w:lang w:val="uk-UA"/>
        </w:rPr>
        <w:t>6.5</w:t>
      </w:r>
      <w:r w:rsidR="00EF4032" w:rsidRPr="005742CC">
        <w:rPr>
          <w:sz w:val="28"/>
          <w:szCs w:val="28"/>
          <w:lang w:val="uk-UA"/>
        </w:rPr>
        <w:t xml:space="preserve"> Положення про академічну доброчесність учасників освітнього процесу </w:t>
      </w:r>
      <w:r w:rsidRPr="005742CC">
        <w:rPr>
          <w:sz w:val="28"/>
          <w:szCs w:val="28"/>
          <w:lang w:val="uk-UA"/>
        </w:rPr>
        <w:t>Макіївського професійного училища соціальної реабілітації ім. А.С. Макаренка</w:t>
      </w:r>
      <w:r w:rsidR="00EF4032" w:rsidRPr="005742CC">
        <w:rPr>
          <w:sz w:val="28"/>
          <w:szCs w:val="28"/>
          <w:lang w:val="uk-UA"/>
        </w:rPr>
        <w:t xml:space="preserve"> </w:t>
      </w:r>
      <w:r w:rsidRPr="005742CC">
        <w:rPr>
          <w:sz w:val="28"/>
          <w:szCs w:val="28"/>
          <w:lang w:val="uk-UA"/>
        </w:rPr>
        <w:t>розміщується на</w:t>
      </w:r>
      <w:r w:rsidR="00EF4032" w:rsidRPr="005742CC">
        <w:rPr>
          <w:sz w:val="28"/>
          <w:szCs w:val="28"/>
          <w:lang w:val="uk-UA"/>
        </w:rPr>
        <w:t xml:space="preserve"> офіційний веб-сайт</w:t>
      </w:r>
      <w:r w:rsidRPr="005742CC">
        <w:rPr>
          <w:sz w:val="28"/>
          <w:szCs w:val="28"/>
          <w:lang w:val="uk-UA"/>
        </w:rPr>
        <w:t>і.</w:t>
      </w:r>
    </w:p>
    <w:p w:rsidR="00EF4032" w:rsidRPr="00EF4032" w:rsidRDefault="00EF4032" w:rsidP="00F029C2">
      <w:pPr>
        <w:shd w:val="clear" w:color="auto" w:fill="FFFFFF"/>
        <w:jc w:val="center"/>
        <w:textAlignment w:val="baseline"/>
        <w:rPr>
          <w:color w:val="222222"/>
          <w:sz w:val="28"/>
          <w:szCs w:val="28"/>
        </w:rPr>
      </w:pPr>
    </w:p>
    <w:p w:rsidR="007267FE" w:rsidRPr="00F029C2" w:rsidRDefault="00F029C2" w:rsidP="00A96FD5">
      <w:pPr>
        <w:pStyle w:val="a3"/>
        <w:shd w:val="clear" w:color="auto" w:fill="FFFFFF"/>
        <w:spacing w:before="0" w:beforeAutospacing="0" w:after="0" w:afterAutospacing="0"/>
        <w:ind w:left="720"/>
        <w:textAlignment w:val="baseline"/>
        <w:rPr>
          <w:sz w:val="28"/>
          <w:szCs w:val="28"/>
          <w:lang w:val="uk-UA"/>
        </w:rPr>
      </w:pPr>
      <w:r w:rsidRPr="00F029C2">
        <w:rPr>
          <w:rFonts w:ascii="TimesNewRomanPSMT" w:hAnsi="TimesNewRomanPSMT"/>
          <w:sz w:val="28"/>
          <w:szCs w:val="28"/>
          <w:lang w:val="uk-UA"/>
        </w:rPr>
        <w:br/>
      </w:r>
    </w:p>
    <w:sectPr w:rsidR="007267FE" w:rsidRPr="00F029C2" w:rsidSect="00EF4032">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964"/>
    <w:multiLevelType w:val="multilevel"/>
    <w:tmpl w:val="738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3391"/>
    <w:multiLevelType w:val="multilevel"/>
    <w:tmpl w:val="0D4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7897"/>
    <w:multiLevelType w:val="multilevel"/>
    <w:tmpl w:val="2E4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5623D"/>
    <w:multiLevelType w:val="multilevel"/>
    <w:tmpl w:val="F600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86F27"/>
    <w:multiLevelType w:val="multilevel"/>
    <w:tmpl w:val="FFE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928CE"/>
    <w:multiLevelType w:val="multilevel"/>
    <w:tmpl w:val="436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12D57"/>
    <w:multiLevelType w:val="hybridMultilevel"/>
    <w:tmpl w:val="1E0C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D76B3"/>
    <w:multiLevelType w:val="multilevel"/>
    <w:tmpl w:val="0FA0CC2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A7507"/>
    <w:multiLevelType w:val="multilevel"/>
    <w:tmpl w:val="9C0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A32D4"/>
    <w:multiLevelType w:val="multilevel"/>
    <w:tmpl w:val="40B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B5844"/>
    <w:multiLevelType w:val="multilevel"/>
    <w:tmpl w:val="CF9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A1AF7"/>
    <w:multiLevelType w:val="multilevel"/>
    <w:tmpl w:val="6E0C3ECC"/>
    <w:lvl w:ilvl="0">
      <w:start w:val="5"/>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25DA4661"/>
    <w:multiLevelType w:val="multilevel"/>
    <w:tmpl w:val="688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666B5"/>
    <w:multiLevelType w:val="multilevel"/>
    <w:tmpl w:val="DF5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36933"/>
    <w:multiLevelType w:val="multilevel"/>
    <w:tmpl w:val="1B0C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A39D4"/>
    <w:multiLevelType w:val="multilevel"/>
    <w:tmpl w:val="816C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757F4"/>
    <w:multiLevelType w:val="multilevel"/>
    <w:tmpl w:val="958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B064D"/>
    <w:multiLevelType w:val="multilevel"/>
    <w:tmpl w:val="BF4C6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D7404"/>
    <w:multiLevelType w:val="multilevel"/>
    <w:tmpl w:val="0124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A772F"/>
    <w:multiLevelType w:val="multilevel"/>
    <w:tmpl w:val="0B4CD85A"/>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FC6F88"/>
    <w:multiLevelType w:val="multilevel"/>
    <w:tmpl w:val="2A8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66A82"/>
    <w:multiLevelType w:val="multilevel"/>
    <w:tmpl w:val="FBE6556E"/>
    <w:lvl w:ilvl="0">
      <w:start w:val="7"/>
      <w:numFmt w:val="decimal"/>
      <w:lvlText w:val="%1."/>
      <w:lvlJc w:val="left"/>
      <w:pPr>
        <w:tabs>
          <w:tab w:val="num" w:pos="720"/>
        </w:tabs>
        <w:ind w:left="720" w:hanging="360"/>
      </w:pPr>
      <w:rPr>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240B3E"/>
    <w:multiLevelType w:val="multilevel"/>
    <w:tmpl w:val="1B5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0"/>
  </w:num>
  <w:num w:numId="4">
    <w:abstractNumId w:val="9"/>
  </w:num>
  <w:num w:numId="5">
    <w:abstractNumId w:val="18"/>
  </w:num>
  <w:num w:numId="6">
    <w:abstractNumId w:val="1"/>
  </w:num>
  <w:num w:numId="7">
    <w:abstractNumId w:val="20"/>
  </w:num>
  <w:num w:numId="8">
    <w:abstractNumId w:val="8"/>
  </w:num>
  <w:num w:numId="9">
    <w:abstractNumId w:val="3"/>
  </w:num>
  <w:num w:numId="10">
    <w:abstractNumId w:val="14"/>
  </w:num>
  <w:num w:numId="11">
    <w:abstractNumId w:val="11"/>
  </w:num>
  <w:num w:numId="12">
    <w:abstractNumId w:val="15"/>
  </w:num>
  <w:num w:numId="13">
    <w:abstractNumId w:val="10"/>
  </w:num>
  <w:num w:numId="14">
    <w:abstractNumId w:val="13"/>
  </w:num>
  <w:num w:numId="15">
    <w:abstractNumId w:val="7"/>
  </w:num>
  <w:num w:numId="16">
    <w:abstractNumId w:val="21"/>
  </w:num>
  <w:num w:numId="17">
    <w:abstractNumId w:val="2"/>
  </w:num>
  <w:num w:numId="18">
    <w:abstractNumId w:val="22"/>
  </w:num>
  <w:num w:numId="19">
    <w:abstractNumId w:val="12"/>
  </w:num>
  <w:num w:numId="20">
    <w:abstractNumId w:val="5"/>
  </w:num>
  <w:num w:numId="21">
    <w:abstractNumId w:val="17"/>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3"/>
    <w:rsid w:val="000464F3"/>
    <w:rsid w:val="000F0905"/>
    <w:rsid w:val="001939C5"/>
    <w:rsid w:val="002477B8"/>
    <w:rsid w:val="00346611"/>
    <w:rsid w:val="00367D4C"/>
    <w:rsid w:val="00465206"/>
    <w:rsid w:val="004B27E3"/>
    <w:rsid w:val="004F7941"/>
    <w:rsid w:val="005360E5"/>
    <w:rsid w:val="005742CC"/>
    <w:rsid w:val="005A7021"/>
    <w:rsid w:val="005F346A"/>
    <w:rsid w:val="00655039"/>
    <w:rsid w:val="007267FE"/>
    <w:rsid w:val="00760117"/>
    <w:rsid w:val="007B7687"/>
    <w:rsid w:val="007C1F32"/>
    <w:rsid w:val="00813F44"/>
    <w:rsid w:val="008405B7"/>
    <w:rsid w:val="008464E2"/>
    <w:rsid w:val="00887958"/>
    <w:rsid w:val="00903FE5"/>
    <w:rsid w:val="00974FEF"/>
    <w:rsid w:val="009C1A06"/>
    <w:rsid w:val="00A00543"/>
    <w:rsid w:val="00A55879"/>
    <w:rsid w:val="00A755DF"/>
    <w:rsid w:val="00A96FD5"/>
    <w:rsid w:val="00B54ADD"/>
    <w:rsid w:val="00D51F3E"/>
    <w:rsid w:val="00D649A7"/>
    <w:rsid w:val="00D80C75"/>
    <w:rsid w:val="00E00CA4"/>
    <w:rsid w:val="00EC43AD"/>
    <w:rsid w:val="00EF4032"/>
    <w:rsid w:val="00F029C2"/>
    <w:rsid w:val="00F70CCB"/>
    <w:rsid w:val="00FA7541"/>
    <w:rsid w:val="00F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1"/>
    <w:qFormat/>
    <w:rsid w:val="007267FE"/>
    <w:pPr>
      <w:keepNext/>
      <w:jc w:val="center"/>
      <w:outlineLvl w:val="0"/>
    </w:pPr>
    <w:rPr>
      <w:b/>
      <w:i/>
      <w:color w:val="000000"/>
      <w:spacing w:val="22"/>
      <w:sz w:val="32"/>
      <w:szCs w:val="20"/>
    </w:rPr>
  </w:style>
  <w:style w:type="paragraph" w:styleId="2">
    <w:name w:val="heading 2"/>
    <w:basedOn w:val="a"/>
    <w:next w:val="a"/>
    <w:link w:val="20"/>
    <w:semiHidden/>
    <w:unhideWhenUsed/>
    <w:qFormat/>
    <w:rsid w:val="0084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267FE"/>
    <w:rPr>
      <w:rFonts w:asciiTheme="majorHAnsi" w:eastAsiaTheme="majorEastAsia" w:hAnsiTheme="majorHAnsi" w:cstheme="majorBidi"/>
      <w:b/>
      <w:bCs/>
      <w:color w:val="365F91" w:themeColor="accent1" w:themeShade="BF"/>
      <w:sz w:val="28"/>
      <w:szCs w:val="28"/>
      <w:lang w:val="uk-UA"/>
    </w:rPr>
  </w:style>
  <w:style w:type="character" w:customStyle="1" w:styleId="11">
    <w:name w:val="Заголовок 1 Знак1"/>
    <w:link w:val="1"/>
    <w:rsid w:val="007267FE"/>
    <w:rPr>
      <w:b/>
      <w:i/>
      <w:color w:val="000000"/>
      <w:spacing w:val="22"/>
      <w:sz w:val="32"/>
      <w:lang w:val="uk-UA"/>
    </w:rPr>
  </w:style>
  <w:style w:type="character" w:customStyle="1" w:styleId="20">
    <w:name w:val="Заголовок 2 Знак"/>
    <w:basedOn w:val="a0"/>
    <w:link w:val="2"/>
    <w:semiHidden/>
    <w:rsid w:val="008405B7"/>
    <w:rPr>
      <w:rFonts w:asciiTheme="majorHAnsi" w:eastAsiaTheme="majorEastAsia" w:hAnsiTheme="majorHAnsi" w:cstheme="majorBidi"/>
      <w:b/>
      <w:bCs/>
      <w:color w:val="4F81BD" w:themeColor="accent1"/>
      <w:sz w:val="26"/>
      <w:szCs w:val="26"/>
      <w:lang w:val="uk-UA"/>
    </w:rPr>
  </w:style>
  <w:style w:type="paragraph" w:customStyle="1" w:styleId="rvps2">
    <w:name w:val="rvps2"/>
    <w:basedOn w:val="a"/>
    <w:rsid w:val="008405B7"/>
    <w:pPr>
      <w:spacing w:before="100" w:beforeAutospacing="1" w:after="100" w:afterAutospacing="1"/>
    </w:pPr>
    <w:rPr>
      <w:lang w:val="ru-RU"/>
    </w:rPr>
  </w:style>
  <w:style w:type="paragraph" w:styleId="a3">
    <w:name w:val="Normal (Web)"/>
    <w:basedOn w:val="a"/>
    <w:uiPriority w:val="99"/>
    <w:unhideWhenUsed/>
    <w:rsid w:val="008405B7"/>
    <w:pPr>
      <w:spacing w:before="100" w:beforeAutospacing="1" w:after="100" w:afterAutospacing="1"/>
    </w:pPr>
    <w:rPr>
      <w:lang w:val="ru-RU"/>
    </w:rPr>
  </w:style>
  <w:style w:type="character" w:customStyle="1" w:styleId="fontstyle01">
    <w:name w:val="fontstyle01"/>
    <w:basedOn w:val="a0"/>
    <w:rsid w:val="00EC43AD"/>
    <w:rPr>
      <w:rFonts w:ascii="TimesNewRomanPS-BoldMT" w:hAnsi="TimesNewRomanPS-BoldMT" w:hint="default"/>
      <w:b/>
      <w:bCs/>
      <w:i w:val="0"/>
      <w:iCs w:val="0"/>
      <w:color w:val="000000"/>
      <w:sz w:val="28"/>
      <w:szCs w:val="28"/>
    </w:rPr>
  </w:style>
  <w:style w:type="character" w:styleId="a4">
    <w:name w:val="Strong"/>
    <w:basedOn w:val="a0"/>
    <w:uiPriority w:val="22"/>
    <w:qFormat/>
    <w:rsid w:val="00A00543"/>
    <w:rPr>
      <w:b/>
      <w:bCs/>
    </w:rPr>
  </w:style>
  <w:style w:type="character" w:customStyle="1" w:styleId="fontstyle21">
    <w:name w:val="fontstyle21"/>
    <w:basedOn w:val="a0"/>
    <w:rsid w:val="00F029C2"/>
    <w:rPr>
      <w:rFonts w:ascii="TimesNewRomanPSMT" w:hAnsi="TimesNewRomanPSMT" w:hint="default"/>
      <w:b w:val="0"/>
      <w:bCs w:val="0"/>
      <w:i w:val="0"/>
      <w:iCs w:val="0"/>
      <w:color w:val="000000"/>
      <w:sz w:val="28"/>
      <w:szCs w:val="28"/>
    </w:rPr>
  </w:style>
  <w:style w:type="paragraph" w:styleId="a5">
    <w:name w:val="Balloon Text"/>
    <w:basedOn w:val="a"/>
    <w:link w:val="a6"/>
    <w:rsid w:val="009C1A06"/>
    <w:rPr>
      <w:rFonts w:ascii="Tahoma" w:hAnsi="Tahoma" w:cs="Tahoma"/>
      <w:sz w:val="16"/>
      <w:szCs w:val="16"/>
    </w:rPr>
  </w:style>
  <w:style w:type="character" w:customStyle="1" w:styleId="a6">
    <w:name w:val="Текст выноски Знак"/>
    <w:basedOn w:val="a0"/>
    <w:link w:val="a5"/>
    <w:rsid w:val="009C1A0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1"/>
    <w:qFormat/>
    <w:rsid w:val="007267FE"/>
    <w:pPr>
      <w:keepNext/>
      <w:jc w:val="center"/>
      <w:outlineLvl w:val="0"/>
    </w:pPr>
    <w:rPr>
      <w:b/>
      <w:i/>
      <w:color w:val="000000"/>
      <w:spacing w:val="22"/>
      <w:sz w:val="32"/>
      <w:szCs w:val="20"/>
    </w:rPr>
  </w:style>
  <w:style w:type="paragraph" w:styleId="2">
    <w:name w:val="heading 2"/>
    <w:basedOn w:val="a"/>
    <w:next w:val="a"/>
    <w:link w:val="20"/>
    <w:semiHidden/>
    <w:unhideWhenUsed/>
    <w:qFormat/>
    <w:rsid w:val="0084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267FE"/>
    <w:rPr>
      <w:rFonts w:asciiTheme="majorHAnsi" w:eastAsiaTheme="majorEastAsia" w:hAnsiTheme="majorHAnsi" w:cstheme="majorBidi"/>
      <w:b/>
      <w:bCs/>
      <w:color w:val="365F91" w:themeColor="accent1" w:themeShade="BF"/>
      <w:sz w:val="28"/>
      <w:szCs w:val="28"/>
      <w:lang w:val="uk-UA"/>
    </w:rPr>
  </w:style>
  <w:style w:type="character" w:customStyle="1" w:styleId="11">
    <w:name w:val="Заголовок 1 Знак1"/>
    <w:link w:val="1"/>
    <w:rsid w:val="007267FE"/>
    <w:rPr>
      <w:b/>
      <w:i/>
      <w:color w:val="000000"/>
      <w:spacing w:val="22"/>
      <w:sz w:val="32"/>
      <w:lang w:val="uk-UA"/>
    </w:rPr>
  </w:style>
  <w:style w:type="character" w:customStyle="1" w:styleId="20">
    <w:name w:val="Заголовок 2 Знак"/>
    <w:basedOn w:val="a0"/>
    <w:link w:val="2"/>
    <w:semiHidden/>
    <w:rsid w:val="008405B7"/>
    <w:rPr>
      <w:rFonts w:asciiTheme="majorHAnsi" w:eastAsiaTheme="majorEastAsia" w:hAnsiTheme="majorHAnsi" w:cstheme="majorBidi"/>
      <w:b/>
      <w:bCs/>
      <w:color w:val="4F81BD" w:themeColor="accent1"/>
      <w:sz w:val="26"/>
      <w:szCs w:val="26"/>
      <w:lang w:val="uk-UA"/>
    </w:rPr>
  </w:style>
  <w:style w:type="paragraph" w:customStyle="1" w:styleId="rvps2">
    <w:name w:val="rvps2"/>
    <w:basedOn w:val="a"/>
    <w:rsid w:val="008405B7"/>
    <w:pPr>
      <w:spacing w:before="100" w:beforeAutospacing="1" w:after="100" w:afterAutospacing="1"/>
    </w:pPr>
    <w:rPr>
      <w:lang w:val="ru-RU"/>
    </w:rPr>
  </w:style>
  <w:style w:type="paragraph" w:styleId="a3">
    <w:name w:val="Normal (Web)"/>
    <w:basedOn w:val="a"/>
    <w:uiPriority w:val="99"/>
    <w:unhideWhenUsed/>
    <w:rsid w:val="008405B7"/>
    <w:pPr>
      <w:spacing w:before="100" w:beforeAutospacing="1" w:after="100" w:afterAutospacing="1"/>
    </w:pPr>
    <w:rPr>
      <w:lang w:val="ru-RU"/>
    </w:rPr>
  </w:style>
  <w:style w:type="character" w:customStyle="1" w:styleId="fontstyle01">
    <w:name w:val="fontstyle01"/>
    <w:basedOn w:val="a0"/>
    <w:rsid w:val="00EC43AD"/>
    <w:rPr>
      <w:rFonts w:ascii="TimesNewRomanPS-BoldMT" w:hAnsi="TimesNewRomanPS-BoldMT" w:hint="default"/>
      <w:b/>
      <w:bCs/>
      <w:i w:val="0"/>
      <w:iCs w:val="0"/>
      <w:color w:val="000000"/>
      <w:sz w:val="28"/>
      <w:szCs w:val="28"/>
    </w:rPr>
  </w:style>
  <w:style w:type="character" w:styleId="a4">
    <w:name w:val="Strong"/>
    <w:basedOn w:val="a0"/>
    <w:uiPriority w:val="22"/>
    <w:qFormat/>
    <w:rsid w:val="00A00543"/>
    <w:rPr>
      <w:b/>
      <w:bCs/>
    </w:rPr>
  </w:style>
  <w:style w:type="character" w:customStyle="1" w:styleId="fontstyle21">
    <w:name w:val="fontstyle21"/>
    <w:basedOn w:val="a0"/>
    <w:rsid w:val="00F029C2"/>
    <w:rPr>
      <w:rFonts w:ascii="TimesNewRomanPSMT" w:hAnsi="TimesNewRomanPSMT" w:hint="default"/>
      <w:b w:val="0"/>
      <w:bCs w:val="0"/>
      <w:i w:val="0"/>
      <w:iCs w:val="0"/>
      <w:color w:val="000000"/>
      <w:sz w:val="28"/>
      <w:szCs w:val="28"/>
    </w:rPr>
  </w:style>
  <w:style w:type="paragraph" w:styleId="a5">
    <w:name w:val="Balloon Text"/>
    <w:basedOn w:val="a"/>
    <w:link w:val="a6"/>
    <w:rsid w:val="009C1A06"/>
    <w:rPr>
      <w:rFonts w:ascii="Tahoma" w:hAnsi="Tahoma" w:cs="Tahoma"/>
      <w:sz w:val="16"/>
      <w:szCs w:val="16"/>
    </w:rPr>
  </w:style>
  <w:style w:type="character" w:customStyle="1" w:styleId="a6">
    <w:name w:val="Текст выноски Знак"/>
    <w:basedOn w:val="a0"/>
    <w:link w:val="a5"/>
    <w:rsid w:val="009C1A0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0775">
      <w:bodyDiv w:val="1"/>
      <w:marLeft w:val="0"/>
      <w:marRight w:val="0"/>
      <w:marTop w:val="0"/>
      <w:marBottom w:val="0"/>
      <w:divBdr>
        <w:top w:val="none" w:sz="0" w:space="0" w:color="auto"/>
        <w:left w:val="none" w:sz="0" w:space="0" w:color="auto"/>
        <w:bottom w:val="none" w:sz="0" w:space="0" w:color="auto"/>
        <w:right w:val="none" w:sz="0" w:space="0" w:color="auto"/>
      </w:divBdr>
    </w:div>
    <w:div w:id="452985020">
      <w:bodyDiv w:val="1"/>
      <w:marLeft w:val="0"/>
      <w:marRight w:val="0"/>
      <w:marTop w:val="0"/>
      <w:marBottom w:val="0"/>
      <w:divBdr>
        <w:top w:val="none" w:sz="0" w:space="0" w:color="auto"/>
        <w:left w:val="none" w:sz="0" w:space="0" w:color="auto"/>
        <w:bottom w:val="none" w:sz="0" w:space="0" w:color="auto"/>
        <w:right w:val="none" w:sz="0" w:space="0" w:color="auto"/>
      </w:divBdr>
    </w:div>
    <w:div w:id="1215703927">
      <w:bodyDiv w:val="1"/>
      <w:marLeft w:val="0"/>
      <w:marRight w:val="0"/>
      <w:marTop w:val="0"/>
      <w:marBottom w:val="0"/>
      <w:divBdr>
        <w:top w:val="none" w:sz="0" w:space="0" w:color="auto"/>
        <w:left w:val="none" w:sz="0" w:space="0" w:color="auto"/>
        <w:bottom w:val="none" w:sz="0" w:space="0" w:color="auto"/>
        <w:right w:val="none" w:sz="0" w:space="0" w:color="auto"/>
      </w:divBdr>
    </w:div>
    <w:div w:id="13242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MPUSR</cp:lastModifiedBy>
  <cp:revision>13</cp:revision>
  <cp:lastPrinted>2021-12-22T13:00:00Z</cp:lastPrinted>
  <dcterms:created xsi:type="dcterms:W3CDTF">2021-12-20T13:50:00Z</dcterms:created>
  <dcterms:modified xsi:type="dcterms:W3CDTF">2022-02-01T13:29:00Z</dcterms:modified>
</cp:coreProperties>
</file>